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3D76" w14:textId="09DB760E" w:rsidR="00566D7D" w:rsidRPr="00566D7D" w:rsidRDefault="00566D7D" w:rsidP="003854A0">
      <w:pPr>
        <w:spacing w:after="0" w:line="240" w:lineRule="auto"/>
        <w:jc w:val="center"/>
        <w:rPr>
          <w:rFonts w:ascii="Times New Roman" w:hAnsi="Times New Roman" w:cs="Times New Roman"/>
          <w:bCs/>
          <w:i/>
        </w:rPr>
      </w:pPr>
      <w:r w:rsidRPr="00566D7D">
        <w:rPr>
          <w:rFonts w:ascii="Times New Roman" w:hAnsi="Times New Roman" w:cs="Times New Roman"/>
          <w:bCs/>
          <w:i/>
        </w:rPr>
        <w:t xml:space="preserve">Üniversite Senatosunun 27.05.2025 tarih ve 11 nolu toplantı tutanağının 3. Maddesinin ekidir. </w:t>
      </w:r>
    </w:p>
    <w:p w14:paraId="0088596E" w14:textId="77777777" w:rsidR="00566D7D" w:rsidRDefault="00566D7D" w:rsidP="003854A0">
      <w:pPr>
        <w:spacing w:after="0" w:line="240" w:lineRule="auto"/>
        <w:jc w:val="center"/>
        <w:rPr>
          <w:rFonts w:ascii="Times New Roman" w:hAnsi="Times New Roman" w:cs="Times New Roman"/>
          <w:b/>
          <w:bCs/>
        </w:rPr>
      </w:pPr>
    </w:p>
    <w:p w14:paraId="672B4B9E" w14:textId="77777777" w:rsidR="00852346"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 xml:space="preserve">GAZİANTEP ÜNİVERSİTESİ </w:t>
      </w:r>
    </w:p>
    <w:p w14:paraId="7F1BA498" w14:textId="0300CAE3"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TIP FAKÜLTESİ</w:t>
      </w:r>
    </w:p>
    <w:p w14:paraId="62865919" w14:textId="6C1B0FB5" w:rsidR="00F8678E" w:rsidRPr="00AD1CF0" w:rsidRDefault="00AD63D6"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DÖNEM</w:t>
      </w:r>
      <w:r w:rsidR="00F8678E" w:rsidRPr="00AD1CF0">
        <w:rPr>
          <w:rFonts w:ascii="Times New Roman" w:hAnsi="Times New Roman" w:cs="Times New Roman"/>
          <w:b/>
          <w:bCs/>
        </w:rPr>
        <w:t xml:space="preserve"> IV </w:t>
      </w:r>
      <w:r w:rsidR="001555D1" w:rsidRPr="00AD1CF0">
        <w:rPr>
          <w:rFonts w:ascii="Times New Roman" w:hAnsi="Times New Roman" w:cs="Times New Roman"/>
          <w:b/>
          <w:bCs/>
        </w:rPr>
        <w:t xml:space="preserve">KLİNİK </w:t>
      </w:r>
      <w:r w:rsidR="00F8678E" w:rsidRPr="00AD1CF0">
        <w:rPr>
          <w:rFonts w:ascii="Times New Roman" w:hAnsi="Times New Roman" w:cs="Times New Roman"/>
          <w:b/>
          <w:bCs/>
        </w:rPr>
        <w:t>STAJ</w:t>
      </w:r>
      <w:r w:rsidR="001555D1" w:rsidRPr="00AD1CF0">
        <w:rPr>
          <w:rFonts w:ascii="Times New Roman" w:hAnsi="Times New Roman" w:cs="Times New Roman"/>
          <w:b/>
          <w:bCs/>
        </w:rPr>
        <w:t>LAR</w:t>
      </w:r>
      <w:r w:rsidR="000227DE" w:rsidRPr="00AD1CF0">
        <w:rPr>
          <w:rFonts w:ascii="Times New Roman" w:hAnsi="Times New Roman" w:cs="Times New Roman"/>
          <w:b/>
          <w:bCs/>
        </w:rPr>
        <w:t xml:space="preserve"> EĞİTİM ÖĞRETİM</w:t>
      </w:r>
      <w:r w:rsidR="00F8678E" w:rsidRPr="00AD1CF0">
        <w:rPr>
          <w:rFonts w:ascii="Times New Roman" w:hAnsi="Times New Roman" w:cs="Times New Roman"/>
          <w:b/>
          <w:bCs/>
        </w:rPr>
        <w:t xml:space="preserve"> YÖNERGESİ</w:t>
      </w:r>
    </w:p>
    <w:p w14:paraId="5714F3EA" w14:textId="77777777" w:rsidR="00F8678E" w:rsidRPr="00AD1CF0" w:rsidRDefault="00F8678E" w:rsidP="003854A0">
      <w:pPr>
        <w:spacing w:after="0" w:line="240" w:lineRule="auto"/>
        <w:jc w:val="both"/>
        <w:rPr>
          <w:rFonts w:ascii="Times New Roman" w:hAnsi="Times New Roman" w:cs="Times New Roman"/>
        </w:rPr>
      </w:pPr>
    </w:p>
    <w:p w14:paraId="59DE3E0F" w14:textId="77777777"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BİRİNCİ BÖLÜM</w:t>
      </w:r>
    </w:p>
    <w:p w14:paraId="3DFFAE6D" w14:textId="77777777"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Amaç, Kapsam, Dayanak ve Tanımlar</w:t>
      </w:r>
    </w:p>
    <w:p w14:paraId="3D27432F" w14:textId="77777777" w:rsidR="003854A0" w:rsidRPr="00AD1CF0" w:rsidRDefault="003854A0" w:rsidP="003854A0">
      <w:pPr>
        <w:spacing w:after="0" w:line="240" w:lineRule="auto"/>
        <w:rPr>
          <w:rFonts w:ascii="Times New Roman" w:hAnsi="Times New Roman" w:cs="Times New Roman"/>
          <w:b/>
          <w:bCs/>
        </w:rPr>
      </w:pPr>
    </w:p>
    <w:p w14:paraId="14D3516F" w14:textId="27C7F5A3" w:rsidR="00F8678E" w:rsidRPr="00AD1CF0" w:rsidRDefault="00F8678E" w:rsidP="003854A0">
      <w:pPr>
        <w:spacing w:after="0" w:line="240" w:lineRule="auto"/>
        <w:rPr>
          <w:rFonts w:ascii="Times New Roman" w:hAnsi="Times New Roman" w:cs="Times New Roman"/>
          <w:b/>
          <w:bCs/>
        </w:rPr>
      </w:pPr>
      <w:r w:rsidRPr="00AD1CF0">
        <w:rPr>
          <w:rFonts w:ascii="Times New Roman" w:hAnsi="Times New Roman" w:cs="Times New Roman"/>
          <w:b/>
          <w:bCs/>
        </w:rPr>
        <w:t>Amaç</w:t>
      </w:r>
    </w:p>
    <w:p w14:paraId="1CD27102" w14:textId="76C473E5" w:rsidR="00F8678E" w:rsidRPr="00AD1CF0" w:rsidRDefault="003854A0" w:rsidP="003854A0">
      <w:pPr>
        <w:spacing w:after="0" w:line="240" w:lineRule="auto"/>
        <w:jc w:val="both"/>
        <w:rPr>
          <w:rFonts w:ascii="Times New Roman" w:hAnsi="Times New Roman" w:cs="Times New Roman"/>
        </w:rPr>
      </w:pPr>
      <w:r w:rsidRPr="00AD1CF0">
        <w:rPr>
          <w:rFonts w:ascii="Times New Roman" w:hAnsi="Times New Roman" w:cs="Times New Roman"/>
          <w:b/>
          <w:bCs/>
        </w:rPr>
        <w:t>MADDE</w:t>
      </w:r>
      <w:r w:rsidR="00F8678E" w:rsidRPr="00AD1CF0">
        <w:rPr>
          <w:rFonts w:ascii="Times New Roman" w:hAnsi="Times New Roman" w:cs="Times New Roman"/>
          <w:b/>
          <w:bCs/>
        </w:rPr>
        <w:t xml:space="preserve"> 1-</w:t>
      </w:r>
      <w:r w:rsidR="00F8678E" w:rsidRPr="00AD1CF0">
        <w:rPr>
          <w:rFonts w:ascii="Times New Roman" w:hAnsi="Times New Roman" w:cs="Times New Roman"/>
        </w:rPr>
        <w:t xml:space="preserve"> </w:t>
      </w:r>
      <w:r w:rsidRPr="00AD1CF0">
        <w:rPr>
          <w:rFonts w:ascii="Times New Roman" w:hAnsi="Times New Roman" w:cs="Times New Roman"/>
        </w:rPr>
        <w:t>(1)</w:t>
      </w:r>
      <w:r w:rsidRPr="00AD1CF0">
        <w:rPr>
          <w:rFonts w:ascii="Times New Roman" w:hAnsi="Times New Roman" w:cs="Times New Roman"/>
          <w:b/>
          <w:bCs/>
        </w:rPr>
        <w:t xml:space="preserve"> </w:t>
      </w:r>
      <w:r w:rsidR="00F8678E" w:rsidRPr="00AD1CF0">
        <w:rPr>
          <w:rFonts w:ascii="Times New Roman" w:hAnsi="Times New Roman" w:cs="Times New Roman"/>
        </w:rPr>
        <w:t xml:space="preserve">Gaziantep Üniversitesi Tıp Fakültesi </w:t>
      </w:r>
      <w:r w:rsidR="00AD63D6" w:rsidRPr="00AD1CF0">
        <w:rPr>
          <w:rFonts w:ascii="Times New Roman" w:hAnsi="Times New Roman" w:cs="Times New Roman"/>
        </w:rPr>
        <w:t>Dönem</w:t>
      </w:r>
      <w:r w:rsidR="00F8678E" w:rsidRPr="00AD1CF0">
        <w:rPr>
          <w:rFonts w:ascii="Times New Roman" w:hAnsi="Times New Roman" w:cs="Times New Roman"/>
        </w:rPr>
        <w:t xml:space="preserve"> IV öğrencilerinin eğitim programının, Ulusal Çekirdek Eğitim Programı (UÇEP) ile Fakültenin hedef ve stratejilerine uyumlu biçimde yürütülmesini sağlamak,  </w:t>
      </w:r>
      <w:r w:rsidR="00AD63D6" w:rsidRPr="00AD1CF0">
        <w:rPr>
          <w:rFonts w:ascii="Times New Roman" w:hAnsi="Times New Roman" w:cs="Times New Roman"/>
        </w:rPr>
        <w:t>Dönem</w:t>
      </w:r>
      <w:r w:rsidR="00F8678E" w:rsidRPr="00AD1CF0">
        <w:rPr>
          <w:rFonts w:ascii="Times New Roman" w:hAnsi="Times New Roman" w:cs="Times New Roman"/>
        </w:rPr>
        <w:t xml:space="preserve"> IV öğrencilerinin görev ve sorumluluklarını, haklarını ve yükümlülüklerini belirlemek amacı ile hazırlanmıştır.</w:t>
      </w:r>
    </w:p>
    <w:p w14:paraId="53921F4F" w14:textId="77777777" w:rsidR="003854A0" w:rsidRPr="00AD1CF0" w:rsidRDefault="003854A0" w:rsidP="003854A0">
      <w:pPr>
        <w:spacing w:after="0" w:line="240" w:lineRule="auto"/>
        <w:jc w:val="both"/>
        <w:rPr>
          <w:rFonts w:ascii="Times New Roman" w:hAnsi="Times New Roman" w:cs="Times New Roman"/>
          <w:b/>
          <w:bCs/>
        </w:rPr>
      </w:pPr>
    </w:p>
    <w:p w14:paraId="504610A6" w14:textId="77777777" w:rsidR="00F8678E" w:rsidRPr="00AD1CF0" w:rsidRDefault="00F8678E" w:rsidP="003854A0">
      <w:pPr>
        <w:spacing w:after="0" w:line="240" w:lineRule="auto"/>
        <w:jc w:val="both"/>
        <w:rPr>
          <w:rFonts w:ascii="Times New Roman" w:hAnsi="Times New Roman" w:cs="Times New Roman"/>
          <w:b/>
          <w:bCs/>
        </w:rPr>
      </w:pPr>
      <w:r w:rsidRPr="00AD1CF0">
        <w:rPr>
          <w:rFonts w:ascii="Times New Roman" w:hAnsi="Times New Roman" w:cs="Times New Roman"/>
          <w:b/>
          <w:bCs/>
        </w:rPr>
        <w:t xml:space="preserve">Kapsam </w:t>
      </w:r>
    </w:p>
    <w:p w14:paraId="430755AC" w14:textId="1677D807" w:rsidR="00F8678E" w:rsidRPr="00AD1CF0" w:rsidRDefault="003854A0" w:rsidP="003854A0">
      <w:pPr>
        <w:spacing w:after="0" w:line="240" w:lineRule="auto"/>
        <w:jc w:val="both"/>
        <w:rPr>
          <w:rFonts w:ascii="Times New Roman" w:hAnsi="Times New Roman" w:cs="Times New Roman"/>
        </w:rPr>
      </w:pPr>
      <w:r w:rsidRPr="00AD1CF0">
        <w:rPr>
          <w:rFonts w:ascii="Times New Roman" w:hAnsi="Times New Roman" w:cs="Times New Roman"/>
          <w:b/>
          <w:bCs/>
        </w:rPr>
        <w:t>MADDE</w:t>
      </w:r>
      <w:r w:rsidR="00F8678E" w:rsidRPr="00AD1CF0">
        <w:rPr>
          <w:rFonts w:ascii="Times New Roman" w:hAnsi="Times New Roman" w:cs="Times New Roman"/>
          <w:b/>
          <w:bCs/>
        </w:rPr>
        <w:t xml:space="preserve"> 2- </w:t>
      </w:r>
      <w:r w:rsidRPr="00AD1CF0">
        <w:rPr>
          <w:rFonts w:ascii="Times New Roman" w:hAnsi="Times New Roman" w:cs="Times New Roman"/>
        </w:rPr>
        <w:t>(1)</w:t>
      </w:r>
      <w:r w:rsidRPr="00AD1CF0">
        <w:rPr>
          <w:rFonts w:ascii="Times New Roman" w:hAnsi="Times New Roman" w:cs="Times New Roman"/>
          <w:b/>
          <w:bCs/>
        </w:rPr>
        <w:t xml:space="preserve"> </w:t>
      </w:r>
      <w:r w:rsidR="00F8678E" w:rsidRPr="00AD1CF0">
        <w:rPr>
          <w:rFonts w:ascii="Times New Roman" w:hAnsi="Times New Roman" w:cs="Times New Roman"/>
        </w:rPr>
        <w:t>Bu Yönerge,</w:t>
      </w:r>
      <w:r w:rsidR="00AD63D6" w:rsidRPr="00AD1CF0">
        <w:rPr>
          <w:rFonts w:ascii="Times New Roman" w:hAnsi="Times New Roman" w:cs="Times New Roman"/>
        </w:rPr>
        <w:t xml:space="preserve"> Dönem</w:t>
      </w:r>
      <w:r w:rsidR="00F8678E" w:rsidRPr="00AD1CF0">
        <w:rPr>
          <w:rFonts w:ascii="Times New Roman" w:hAnsi="Times New Roman" w:cs="Times New Roman"/>
        </w:rPr>
        <w:t xml:space="preserve"> IV eğitim programlarının planlanmasını, yürütülmesini, görev tanımlarını, yetkilerini, sorumluluklarını ve değerlendirme yöntemlerini kapsar. </w:t>
      </w:r>
    </w:p>
    <w:p w14:paraId="5B7ED2A9" w14:textId="77777777" w:rsidR="003854A0" w:rsidRPr="00AD1CF0" w:rsidRDefault="003854A0" w:rsidP="003854A0">
      <w:pPr>
        <w:spacing w:after="0" w:line="240" w:lineRule="auto"/>
        <w:jc w:val="both"/>
        <w:rPr>
          <w:rFonts w:ascii="Times New Roman" w:hAnsi="Times New Roman" w:cs="Times New Roman"/>
          <w:b/>
          <w:bCs/>
        </w:rPr>
      </w:pPr>
    </w:p>
    <w:p w14:paraId="0B6E86F2" w14:textId="13771C21" w:rsidR="00F8678E" w:rsidRPr="00AD1CF0" w:rsidRDefault="00F8678E" w:rsidP="003854A0">
      <w:pPr>
        <w:spacing w:after="0" w:line="240" w:lineRule="auto"/>
        <w:jc w:val="both"/>
        <w:rPr>
          <w:rFonts w:ascii="Times New Roman" w:hAnsi="Times New Roman" w:cs="Times New Roman"/>
          <w:b/>
          <w:bCs/>
        </w:rPr>
      </w:pPr>
      <w:r w:rsidRPr="00AD1CF0">
        <w:rPr>
          <w:rFonts w:ascii="Times New Roman" w:hAnsi="Times New Roman" w:cs="Times New Roman"/>
          <w:b/>
          <w:bCs/>
        </w:rPr>
        <w:t xml:space="preserve">Dayanak </w:t>
      </w:r>
    </w:p>
    <w:p w14:paraId="4FA063D7" w14:textId="6264A345" w:rsidR="00F8678E" w:rsidRPr="00AD1CF0" w:rsidRDefault="003854A0" w:rsidP="003854A0">
      <w:pPr>
        <w:spacing w:after="0" w:line="240" w:lineRule="auto"/>
        <w:jc w:val="both"/>
        <w:rPr>
          <w:rFonts w:ascii="Times New Roman" w:hAnsi="Times New Roman" w:cs="Times New Roman"/>
        </w:rPr>
      </w:pPr>
      <w:r w:rsidRPr="00AD1CF0">
        <w:rPr>
          <w:rFonts w:ascii="Times New Roman" w:hAnsi="Times New Roman" w:cs="Times New Roman"/>
          <w:b/>
          <w:bCs/>
        </w:rPr>
        <w:t>MADDE</w:t>
      </w:r>
      <w:r w:rsidR="00F8678E" w:rsidRPr="00AD1CF0">
        <w:rPr>
          <w:rFonts w:ascii="Times New Roman" w:hAnsi="Times New Roman" w:cs="Times New Roman"/>
          <w:b/>
          <w:bCs/>
        </w:rPr>
        <w:t xml:space="preserve"> 3- </w:t>
      </w:r>
      <w:r w:rsidRPr="00AD1CF0">
        <w:rPr>
          <w:rFonts w:ascii="Times New Roman" w:hAnsi="Times New Roman" w:cs="Times New Roman"/>
        </w:rPr>
        <w:t xml:space="preserve">(1) </w:t>
      </w:r>
      <w:r w:rsidR="00F8678E" w:rsidRPr="00AD1CF0">
        <w:rPr>
          <w:rFonts w:ascii="Times New Roman" w:hAnsi="Times New Roman" w:cs="Times New Roman"/>
        </w:rPr>
        <w:t xml:space="preserve">Bu Yönerge, </w:t>
      </w:r>
      <w:r w:rsidR="00AD63D6" w:rsidRPr="00AD1CF0">
        <w:rPr>
          <w:rFonts w:ascii="Times New Roman" w:hAnsi="Times New Roman" w:cs="Times New Roman"/>
        </w:rPr>
        <w:t>“</w:t>
      </w:r>
      <w:r w:rsidR="00F8678E" w:rsidRPr="00AD1CF0">
        <w:rPr>
          <w:rFonts w:ascii="Times New Roman" w:hAnsi="Times New Roman" w:cs="Times New Roman"/>
        </w:rPr>
        <w:t>Gaziantep Üniversitesi Tıp Fakültesi Eğitim-Öğretim ve Sınav Yönetmeliği</w:t>
      </w:r>
      <w:r w:rsidR="00AD63D6" w:rsidRPr="00AD1CF0">
        <w:rPr>
          <w:rFonts w:ascii="Times New Roman" w:hAnsi="Times New Roman" w:cs="Times New Roman"/>
        </w:rPr>
        <w:t>”</w:t>
      </w:r>
      <w:r w:rsidR="00F8678E" w:rsidRPr="00AD1CF0">
        <w:rPr>
          <w:rFonts w:ascii="Times New Roman" w:hAnsi="Times New Roman" w:cs="Times New Roman"/>
        </w:rPr>
        <w:t xml:space="preserve"> esaslarına dayanarak hazırlanmıştır. </w:t>
      </w:r>
    </w:p>
    <w:p w14:paraId="4FDD72AD" w14:textId="77777777" w:rsidR="003854A0" w:rsidRPr="00AD1CF0" w:rsidRDefault="003854A0" w:rsidP="003854A0">
      <w:pPr>
        <w:spacing w:after="0" w:line="240" w:lineRule="auto"/>
        <w:jc w:val="both"/>
        <w:rPr>
          <w:rFonts w:ascii="Times New Roman" w:hAnsi="Times New Roman" w:cs="Times New Roman"/>
        </w:rPr>
      </w:pPr>
    </w:p>
    <w:p w14:paraId="5723196D" w14:textId="77777777" w:rsidR="00F8678E" w:rsidRPr="00AD1CF0" w:rsidRDefault="00F8678E" w:rsidP="003854A0">
      <w:pPr>
        <w:spacing w:after="0" w:line="240" w:lineRule="auto"/>
        <w:jc w:val="both"/>
        <w:rPr>
          <w:rFonts w:ascii="Times New Roman" w:hAnsi="Times New Roman" w:cs="Times New Roman"/>
          <w:b/>
          <w:bCs/>
        </w:rPr>
      </w:pPr>
      <w:r w:rsidRPr="00AD1CF0">
        <w:rPr>
          <w:rFonts w:ascii="Times New Roman" w:hAnsi="Times New Roman" w:cs="Times New Roman"/>
          <w:b/>
          <w:bCs/>
        </w:rPr>
        <w:t xml:space="preserve">Tanımlar </w:t>
      </w:r>
    </w:p>
    <w:p w14:paraId="49023CD4" w14:textId="3AB64508" w:rsidR="00F8678E" w:rsidRPr="00AD1CF0" w:rsidRDefault="003854A0" w:rsidP="003854A0">
      <w:pPr>
        <w:spacing w:after="0" w:line="240" w:lineRule="auto"/>
        <w:jc w:val="both"/>
        <w:rPr>
          <w:rFonts w:ascii="Times New Roman" w:hAnsi="Times New Roman" w:cs="Times New Roman"/>
        </w:rPr>
      </w:pPr>
      <w:r w:rsidRPr="00AD1CF0">
        <w:rPr>
          <w:rFonts w:ascii="Times New Roman" w:hAnsi="Times New Roman" w:cs="Times New Roman"/>
          <w:b/>
          <w:bCs/>
        </w:rPr>
        <w:t>MADDE</w:t>
      </w:r>
      <w:r w:rsidR="00F8678E" w:rsidRPr="00AD1CF0">
        <w:rPr>
          <w:rFonts w:ascii="Times New Roman" w:hAnsi="Times New Roman" w:cs="Times New Roman"/>
          <w:b/>
          <w:bCs/>
        </w:rPr>
        <w:t xml:space="preserve"> 4- </w:t>
      </w:r>
      <w:r w:rsidRPr="00AD1CF0">
        <w:rPr>
          <w:rFonts w:ascii="Times New Roman" w:hAnsi="Times New Roman" w:cs="Times New Roman"/>
        </w:rPr>
        <w:t xml:space="preserve">(1) </w:t>
      </w:r>
      <w:r w:rsidR="00F8678E" w:rsidRPr="00AD1CF0">
        <w:rPr>
          <w:rFonts w:ascii="Times New Roman" w:hAnsi="Times New Roman" w:cs="Times New Roman"/>
        </w:rPr>
        <w:t>Bu Yönergede geçen;</w:t>
      </w:r>
    </w:p>
    <w:p w14:paraId="75E46502" w14:textId="77777777"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Üniversite:</w:t>
      </w:r>
      <w:r w:rsidRPr="00AD1CF0">
        <w:rPr>
          <w:rFonts w:ascii="Times New Roman" w:hAnsi="Times New Roman" w:cs="Times New Roman"/>
        </w:rPr>
        <w:t xml:space="preserve"> Gaziantep Üniversitesini,</w:t>
      </w:r>
    </w:p>
    <w:p w14:paraId="5603EF51" w14:textId="77777777"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Fakülte:</w:t>
      </w:r>
      <w:r w:rsidRPr="00AD1CF0">
        <w:rPr>
          <w:rFonts w:ascii="Times New Roman" w:hAnsi="Times New Roman" w:cs="Times New Roman"/>
        </w:rPr>
        <w:t xml:space="preserve"> Gaziantep Üniversitesi Tıp Fakültesini, </w:t>
      </w:r>
    </w:p>
    <w:p w14:paraId="7000DE59" w14:textId="77777777"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Dekan:</w:t>
      </w:r>
      <w:r w:rsidRPr="00AD1CF0">
        <w:rPr>
          <w:rFonts w:ascii="Times New Roman" w:hAnsi="Times New Roman" w:cs="Times New Roman"/>
        </w:rPr>
        <w:t xml:space="preserve"> Gaziantep Üniversitesi Tıp Fakültesi Dekanını,</w:t>
      </w:r>
    </w:p>
    <w:p w14:paraId="6C5EFA0F" w14:textId="11B7B343" w:rsidR="00F8678E" w:rsidRPr="00AD1CF0" w:rsidRDefault="00AD63D6"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Dönem</w:t>
      </w:r>
      <w:r w:rsidR="00F8678E" w:rsidRPr="00AD1CF0">
        <w:rPr>
          <w:rFonts w:ascii="Times New Roman" w:hAnsi="Times New Roman" w:cs="Times New Roman"/>
          <w:b/>
          <w:bCs/>
        </w:rPr>
        <w:t xml:space="preserve"> IV Koordinatörü:</w:t>
      </w:r>
      <w:r w:rsidR="00F8678E" w:rsidRPr="00AD1CF0">
        <w:rPr>
          <w:rFonts w:ascii="Times New Roman" w:hAnsi="Times New Roman" w:cs="Times New Roman"/>
        </w:rPr>
        <w:t xml:space="preserve"> Tıp Fakültesi Eğitim-Öğretim ve Sınav Yönetmeliği uyarınca</w:t>
      </w:r>
      <w:r w:rsidR="00762862" w:rsidRPr="00AD1CF0">
        <w:rPr>
          <w:rFonts w:ascii="Times New Roman" w:hAnsi="Times New Roman" w:cs="Times New Roman"/>
        </w:rPr>
        <w:t xml:space="preserve"> eğitim ve öğretimin </w:t>
      </w:r>
      <w:r w:rsidRPr="00AD1CF0">
        <w:rPr>
          <w:rFonts w:ascii="Times New Roman" w:hAnsi="Times New Roman" w:cs="Times New Roman"/>
        </w:rPr>
        <w:t>Dönem</w:t>
      </w:r>
      <w:r w:rsidR="00762862" w:rsidRPr="00AD1CF0">
        <w:rPr>
          <w:rFonts w:ascii="Times New Roman" w:hAnsi="Times New Roman" w:cs="Times New Roman"/>
        </w:rPr>
        <w:t xml:space="preserve"> IV’</w:t>
      </w:r>
      <w:r w:rsidR="00FA35D6" w:rsidRPr="00AD1CF0">
        <w:rPr>
          <w:rFonts w:ascii="Times New Roman" w:hAnsi="Times New Roman" w:cs="Times New Roman"/>
        </w:rPr>
        <w:t>t</w:t>
      </w:r>
      <w:r w:rsidR="00762862" w:rsidRPr="00AD1CF0">
        <w:rPr>
          <w:rFonts w:ascii="Times New Roman" w:hAnsi="Times New Roman" w:cs="Times New Roman"/>
        </w:rPr>
        <w:t>e</w:t>
      </w:r>
      <w:r w:rsidR="00F8678E" w:rsidRPr="00AD1CF0">
        <w:rPr>
          <w:rFonts w:ascii="Times New Roman" w:hAnsi="Times New Roman" w:cs="Times New Roman"/>
        </w:rPr>
        <w:t xml:space="preserve"> düzenli bir şekilde yürütülmesinin planlanması ve koordinasyonundan sorumlu öğretim üyesini, </w:t>
      </w:r>
    </w:p>
    <w:p w14:paraId="12AC09DD" w14:textId="6C28AD8C"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Dö</w:t>
      </w:r>
      <w:r w:rsidR="00AD63D6" w:rsidRPr="00AD1CF0">
        <w:rPr>
          <w:rFonts w:ascii="Times New Roman" w:hAnsi="Times New Roman" w:cs="Times New Roman"/>
          <w:b/>
          <w:bCs/>
        </w:rPr>
        <w:t>ne</w:t>
      </w:r>
      <w:r w:rsidRPr="00AD1CF0">
        <w:rPr>
          <w:rFonts w:ascii="Times New Roman" w:hAnsi="Times New Roman" w:cs="Times New Roman"/>
          <w:b/>
          <w:bCs/>
        </w:rPr>
        <w:t>m IV öğrencisi:</w:t>
      </w:r>
      <w:r w:rsidRPr="00AD1CF0">
        <w:rPr>
          <w:rFonts w:ascii="Times New Roman" w:hAnsi="Times New Roman" w:cs="Times New Roman"/>
        </w:rPr>
        <w:t xml:space="preserve"> Gaziantep Üniversitesi Tıp Fakültesi’nde, ilk üç yılını tamamlamış, dördüncü sınıfa geçtiği belgelenmiş, tıbbi bilgi ve becerilerini, iletişim becerilerini ve mesleksel değerleri kullanarak klinik sorunlara çözüm getirme becerisini geliştiren ve bu öğrenme sürecini öğretim elemanlarının gözetiminde gerçekleştiren “Hekim Adayı”nı,</w:t>
      </w:r>
    </w:p>
    <w:p w14:paraId="6D0312DD" w14:textId="77777777"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Öğrenci İşleri Birimi:</w:t>
      </w:r>
      <w:r w:rsidRPr="00AD1CF0">
        <w:rPr>
          <w:rFonts w:ascii="Times New Roman" w:hAnsi="Times New Roman" w:cs="Times New Roman"/>
        </w:rPr>
        <w:t xml:space="preserve"> Gaziantep Üniversitesi Tıp Fakültesi Öğrenci İşleri Birimini,</w:t>
      </w:r>
    </w:p>
    <w:p w14:paraId="29F78F3D" w14:textId="59BABAD8"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Eğitim Görevlisi:</w:t>
      </w:r>
      <w:r w:rsidRPr="00AD1CF0">
        <w:rPr>
          <w:rFonts w:ascii="Times New Roman" w:hAnsi="Times New Roman" w:cs="Times New Roman"/>
        </w:rPr>
        <w:t xml:space="preserve"> </w:t>
      </w:r>
      <w:r w:rsidR="00AD63D6" w:rsidRPr="00AD1CF0">
        <w:rPr>
          <w:rFonts w:ascii="Times New Roman" w:hAnsi="Times New Roman" w:cs="Times New Roman"/>
        </w:rPr>
        <w:t>Dönem</w:t>
      </w:r>
      <w:r w:rsidRPr="00AD1CF0">
        <w:rPr>
          <w:rFonts w:ascii="Times New Roman" w:hAnsi="Times New Roman" w:cs="Times New Roman"/>
        </w:rPr>
        <w:t xml:space="preserve"> IV öğrenci eğitiminden sorumlu olan öğretim üyelerini,</w:t>
      </w:r>
    </w:p>
    <w:p w14:paraId="17F857FF" w14:textId="0F62AC65" w:rsidR="00595D8C" w:rsidRPr="00AD1CF0" w:rsidRDefault="00AD63D6"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Dönem</w:t>
      </w:r>
      <w:r w:rsidR="00F8678E" w:rsidRPr="00AD1CF0">
        <w:rPr>
          <w:rFonts w:ascii="Times New Roman" w:hAnsi="Times New Roman" w:cs="Times New Roman"/>
          <w:b/>
          <w:bCs/>
        </w:rPr>
        <w:t xml:space="preserve"> IV Staj/Eğitim Sorumlusu:</w:t>
      </w:r>
      <w:r w:rsidR="00F8678E" w:rsidRPr="00AD1CF0">
        <w:rPr>
          <w:rFonts w:ascii="Times New Roman" w:hAnsi="Times New Roman" w:cs="Times New Roman"/>
        </w:rPr>
        <w:t xml:space="preserve"> Anabilim Dalında </w:t>
      </w:r>
      <w:r w:rsidRPr="00AD1CF0">
        <w:rPr>
          <w:rFonts w:ascii="Times New Roman" w:hAnsi="Times New Roman" w:cs="Times New Roman"/>
        </w:rPr>
        <w:t>Dönem</w:t>
      </w:r>
      <w:r w:rsidR="00F8678E" w:rsidRPr="00AD1CF0">
        <w:rPr>
          <w:rFonts w:ascii="Times New Roman" w:hAnsi="Times New Roman" w:cs="Times New Roman"/>
        </w:rPr>
        <w:t xml:space="preserve"> IV eğitiminin yürütülmesi, staj içi rotasyonlar vb. süreçlerin düzenlenmesi, </w:t>
      </w:r>
      <w:r w:rsidRPr="00AD1CF0">
        <w:rPr>
          <w:rFonts w:ascii="Times New Roman" w:hAnsi="Times New Roman" w:cs="Times New Roman"/>
        </w:rPr>
        <w:t>Dönem</w:t>
      </w:r>
      <w:r w:rsidR="00F8678E" w:rsidRPr="00AD1CF0">
        <w:rPr>
          <w:rFonts w:ascii="Times New Roman" w:hAnsi="Times New Roman" w:cs="Times New Roman"/>
        </w:rPr>
        <w:t xml:space="preserve"> IV Koordinatörlüğü, öğrenci işleri ve anabilim dalı arasındaki eşgüdümün sağlanması ile görevli öğretim elemanlarını,</w:t>
      </w:r>
      <w:r w:rsidR="003854A0" w:rsidRPr="00AD1CF0">
        <w:rPr>
          <w:rFonts w:ascii="Times New Roman" w:hAnsi="Times New Roman" w:cs="Times New Roman"/>
        </w:rPr>
        <w:t xml:space="preserve"> </w:t>
      </w:r>
    </w:p>
    <w:p w14:paraId="22466FE3" w14:textId="77777777" w:rsidR="00F8678E"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Ulusal Çekirdek Eğitim Programı (UÇEP):</w:t>
      </w:r>
      <w:r w:rsidRPr="00AD1CF0">
        <w:rPr>
          <w:rFonts w:ascii="Times New Roman" w:hAnsi="Times New Roman" w:cs="Times New Roman"/>
        </w:rPr>
        <w:t xml:space="preserve"> Türkiye'deki tıp fakültelerinde tıp eğitiminin standardizasyonunu sağlamak, tıp eğitiminde kaliteyi artırmak, öğrencilere tüm Türkiye'deki tıp fakültelerinde benzer bir eğitim sunmak ve bu sayede tıp eğitiminin daha verimli ve etkili olmasını sağlamak amacıyla oluşturulmuş bir programı, </w:t>
      </w:r>
    </w:p>
    <w:p w14:paraId="472B891C" w14:textId="77777777" w:rsidR="00DA08E7" w:rsidRPr="00AD1CF0" w:rsidRDefault="00F8678E"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t>Yönerge</w:t>
      </w:r>
      <w:r w:rsidRPr="00AD1CF0">
        <w:rPr>
          <w:rFonts w:ascii="Times New Roman" w:hAnsi="Times New Roman" w:cs="Times New Roman"/>
        </w:rPr>
        <w:t xml:space="preserve">: Gaziantep Üniversitesi Tıp Fakültesi </w:t>
      </w:r>
      <w:r w:rsidR="00AD63D6" w:rsidRPr="00AD1CF0">
        <w:rPr>
          <w:rFonts w:ascii="Times New Roman" w:hAnsi="Times New Roman" w:cs="Times New Roman"/>
        </w:rPr>
        <w:t>Dönem</w:t>
      </w:r>
      <w:r w:rsidRPr="00AD1CF0">
        <w:rPr>
          <w:rFonts w:ascii="Times New Roman" w:hAnsi="Times New Roman" w:cs="Times New Roman"/>
        </w:rPr>
        <w:t xml:space="preserve"> IV Staj Yönergesini</w:t>
      </w:r>
      <w:r w:rsidR="00DA08E7" w:rsidRPr="00AD1CF0">
        <w:rPr>
          <w:rFonts w:ascii="Times New Roman" w:hAnsi="Times New Roman" w:cs="Times New Roman"/>
        </w:rPr>
        <w:t>,</w:t>
      </w:r>
    </w:p>
    <w:p w14:paraId="033F0B05" w14:textId="38E1C27A" w:rsidR="00F8678E" w:rsidRPr="00AD1CF0" w:rsidRDefault="00DA08E7" w:rsidP="003854A0">
      <w:pPr>
        <w:numPr>
          <w:ilvl w:val="0"/>
          <w:numId w:val="10"/>
        </w:numPr>
        <w:spacing w:after="0" w:line="240" w:lineRule="auto"/>
        <w:jc w:val="both"/>
        <w:rPr>
          <w:rFonts w:ascii="Times New Roman" w:hAnsi="Times New Roman" w:cs="Times New Roman"/>
        </w:rPr>
      </w:pPr>
      <w:r w:rsidRPr="00AD1CF0">
        <w:rPr>
          <w:rFonts w:ascii="Times New Roman" w:hAnsi="Times New Roman" w:cs="Times New Roman"/>
          <w:b/>
          <w:bCs/>
        </w:rPr>
        <w:lastRenderedPageBreak/>
        <w:t>Eğitim Alanı:</w:t>
      </w:r>
      <w:r w:rsidRPr="00AD1CF0">
        <w:rPr>
          <w:rFonts w:ascii="Times New Roman" w:hAnsi="Times New Roman" w:cs="Times New Roman"/>
        </w:rPr>
        <w:t xml:space="preserve"> Anabilim Dalları tarafından Dönem </w:t>
      </w:r>
      <w:r w:rsidR="003D708F" w:rsidRPr="00AD1CF0">
        <w:rPr>
          <w:rFonts w:ascii="Times New Roman" w:hAnsi="Times New Roman" w:cs="Times New Roman"/>
        </w:rPr>
        <w:t>I</w:t>
      </w:r>
      <w:r w:rsidRPr="00AD1CF0">
        <w:rPr>
          <w:rFonts w:ascii="Times New Roman" w:hAnsi="Times New Roman" w:cs="Times New Roman"/>
        </w:rPr>
        <w:t>V stajında eğitimin yapılacağı alanları (poliklinik, klinik, ameliyathane, acil, laboratuvar, saha vb.) ifade eder.</w:t>
      </w:r>
      <w:r w:rsidR="00F8678E" w:rsidRPr="00AD1CF0">
        <w:rPr>
          <w:rFonts w:ascii="Times New Roman" w:hAnsi="Times New Roman" w:cs="Times New Roman"/>
        </w:rPr>
        <w:t xml:space="preserve"> </w:t>
      </w:r>
    </w:p>
    <w:p w14:paraId="24967118" w14:textId="77777777" w:rsidR="00F8678E" w:rsidRPr="00AD1CF0" w:rsidRDefault="00F8678E" w:rsidP="003854A0">
      <w:pPr>
        <w:spacing w:after="0" w:line="240" w:lineRule="auto"/>
        <w:jc w:val="both"/>
        <w:rPr>
          <w:rFonts w:ascii="Times New Roman" w:hAnsi="Times New Roman" w:cs="Times New Roman"/>
        </w:rPr>
      </w:pPr>
    </w:p>
    <w:p w14:paraId="3A7D7AFD" w14:textId="77777777"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İKİNCİ BÖLÜM</w:t>
      </w:r>
    </w:p>
    <w:p w14:paraId="7AE42182" w14:textId="60F7C6B8" w:rsidR="00F8678E" w:rsidRPr="00AD1CF0" w:rsidRDefault="00F8678E" w:rsidP="003854A0">
      <w:pPr>
        <w:spacing w:after="0" w:line="240" w:lineRule="auto"/>
        <w:jc w:val="center"/>
        <w:rPr>
          <w:rFonts w:ascii="Times New Roman" w:hAnsi="Times New Roman" w:cs="Times New Roman"/>
          <w:b/>
          <w:bCs/>
        </w:rPr>
      </w:pPr>
      <w:bookmarkStart w:id="0" w:name="_Hlk199942252"/>
      <w:r w:rsidRPr="00AD1CF0">
        <w:rPr>
          <w:rFonts w:ascii="Times New Roman" w:hAnsi="Times New Roman" w:cs="Times New Roman"/>
          <w:b/>
          <w:bCs/>
        </w:rPr>
        <w:t>Anabilim Dalının Sorumlulukları</w:t>
      </w:r>
      <w:r w:rsidR="00AD6FD6" w:rsidRPr="00AD1CF0">
        <w:rPr>
          <w:rFonts w:ascii="Times New Roman" w:hAnsi="Times New Roman" w:cs="Times New Roman"/>
          <w:b/>
          <w:bCs/>
        </w:rPr>
        <w:t>, Staj/Eğitim Sorumluları, Dönem Koordinatör</w:t>
      </w:r>
      <w:r w:rsidR="002E1B55">
        <w:rPr>
          <w:rFonts w:ascii="Times New Roman" w:hAnsi="Times New Roman" w:cs="Times New Roman"/>
          <w:b/>
          <w:bCs/>
        </w:rPr>
        <w:t>ü</w:t>
      </w:r>
    </w:p>
    <w:bookmarkEnd w:id="0"/>
    <w:p w14:paraId="68C3832A" w14:textId="77777777" w:rsidR="003854A0" w:rsidRPr="00AD1CF0" w:rsidRDefault="003854A0" w:rsidP="003854A0">
      <w:pPr>
        <w:spacing w:after="0" w:line="240" w:lineRule="auto"/>
        <w:rPr>
          <w:rFonts w:ascii="Times New Roman" w:hAnsi="Times New Roman" w:cs="Times New Roman"/>
          <w:b/>
          <w:bCs/>
        </w:rPr>
      </w:pPr>
    </w:p>
    <w:p w14:paraId="52675188" w14:textId="2B90CC90" w:rsidR="00F8678E" w:rsidRPr="00AD1CF0" w:rsidRDefault="003854A0" w:rsidP="003854A0">
      <w:pPr>
        <w:spacing w:after="0" w:line="240" w:lineRule="auto"/>
        <w:rPr>
          <w:rFonts w:ascii="Times New Roman" w:hAnsi="Times New Roman" w:cs="Times New Roman"/>
          <w:b/>
          <w:bCs/>
        </w:rPr>
      </w:pPr>
      <w:r w:rsidRPr="00AD1CF0">
        <w:rPr>
          <w:rFonts w:ascii="Times New Roman" w:hAnsi="Times New Roman" w:cs="Times New Roman"/>
          <w:b/>
          <w:bCs/>
        </w:rPr>
        <w:t>MADDE</w:t>
      </w:r>
      <w:r w:rsidR="00F8678E" w:rsidRPr="00AD1CF0">
        <w:rPr>
          <w:rFonts w:ascii="Times New Roman" w:hAnsi="Times New Roman" w:cs="Times New Roman"/>
          <w:b/>
          <w:bCs/>
        </w:rPr>
        <w:t xml:space="preserve"> 5-</w:t>
      </w:r>
      <w:r w:rsidRPr="00AD1CF0">
        <w:rPr>
          <w:rFonts w:ascii="Times New Roman" w:hAnsi="Times New Roman" w:cs="Times New Roman"/>
          <w:b/>
          <w:bCs/>
        </w:rPr>
        <w:t xml:space="preserve"> </w:t>
      </w:r>
      <w:r w:rsidRPr="00AD1CF0">
        <w:rPr>
          <w:rFonts w:ascii="Times New Roman" w:hAnsi="Times New Roman" w:cs="Times New Roman"/>
        </w:rPr>
        <w:t xml:space="preserve">(1) </w:t>
      </w:r>
      <w:r w:rsidR="00F8678E" w:rsidRPr="00AD1CF0">
        <w:rPr>
          <w:rFonts w:ascii="Times New Roman" w:hAnsi="Times New Roman" w:cs="Times New Roman"/>
        </w:rPr>
        <w:t>Eğitim Programı Hazırlama Süreci</w:t>
      </w:r>
      <w:r w:rsidR="000E52AC" w:rsidRPr="00AD1CF0">
        <w:rPr>
          <w:rFonts w:ascii="Times New Roman" w:hAnsi="Times New Roman" w:cs="Times New Roman"/>
        </w:rPr>
        <w:t>;</w:t>
      </w:r>
      <w:r w:rsidR="00F8678E" w:rsidRPr="00AD1CF0">
        <w:rPr>
          <w:rFonts w:ascii="Times New Roman" w:hAnsi="Times New Roman" w:cs="Times New Roman"/>
          <w:b/>
          <w:bCs/>
        </w:rPr>
        <w:t xml:space="preserve"> </w:t>
      </w:r>
    </w:p>
    <w:p w14:paraId="12F09693" w14:textId="4921553E" w:rsidR="000E52AC" w:rsidRPr="00AD1CF0" w:rsidRDefault="00F8678E"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 xml:space="preserve">Anabilim dalları her yıl yeni eğitim </w:t>
      </w:r>
      <w:r w:rsidR="00AD63D6" w:rsidRPr="00AD1CF0">
        <w:rPr>
          <w:rFonts w:ascii="Times New Roman" w:hAnsi="Times New Roman" w:cs="Times New Roman"/>
        </w:rPr>
        <w:t>Dönem</w:t>
      </w:r>
      <w:r w:rsidRPr="00AD1CF0">
        <w:rPr>
          <w:rFonts w:ascii="Times New Roman" w:hAnsi="Times New Roman" w:cs="Times New Roman"/>
        </w:rPr>
        <w:t xml:space="preserve">i başlamadan Dekanlık tarafından belirlenen tarihlerde staj amaç ve hedeflerini, araç ve yöntemlerini, yeterlilik ve değerlendirme ölçütlerini içeren </w:t>
      </w:r>
      <w:r w:rsidR="00AD63D6" w:rsidRPr="00AD1CF0">
        <w:rPr>
          <w:rFonts w:ascii="Times New Roman" w:hAnsi="Times New Roman" w:cs="Times New Roman"/>
        </w:rPr>
        <w:t>Dönem</w:t>
      </w:r>
      <w:r w:rsidRPr="00AD1CF0">
        <w:rPr>
          <w:rFonts w:ascii="Times New Roman" w:hAnsi="Times New Roman" w:cs="Times New Roman"/>
        </w:rPr>
        <w:t xml:space="preserve"> IV </w:t>
      </w:r>
      <w:r w:rsidR="00980B21" w:rsidRPr="00AD1CF0">
        <w:rPr>
          <w:rFonts w:ascii="Times New Roman" w:hAnsi="Times New Roman" w:cs="Times New Roman"/>
        </w:rPr>
        <w:t xml:space="preserve">staj programlarını, </w:t>
      </w:r>
      <w:r w:rsidRPr="00AD1CF0">
        <w:rPr>
          <w:rFonts w:ascii="Times New Roman" w:hAnsi="Times New Roman" w:cs="Times New Roman"/>
        </w:rPr>
        <w:t>staj sorumlusu öğretim üyesi aracılığıyla Koordinatörler Kuruluna iletilmek üzere Dekanlığa gönderir.</w:t>
      </w:r>
      <w:r w:rsidR="000F37DE" w:rsidRPr="00AD1CF0">
        <w:rPr>
          <w:rFonts w:ascii="Times New Roman" w:hAnsi="Times New Roman" w:cs="Times New Roman"/>
        </w:rPr>
        <w:t xml:space="preserve"> Staj programı, </w:t>
      </w:r>
      <w:r w:rsidR="00D705F6" w:rsidRPr="00AD1CF0">
        <w:rPr>
          <w:rFonts w:ascii="Times New Roman" w:hAnsi="Times New Roman" w:cs="Times New Roman"/>
        </w:rPr>
        <w:t>F</w:t>
      </w:r>
      <w:r w:rsidR="000F37DE" w:rsidRPr="00AD1CF0">
        <w:rPr>
          <w:rFonts w:ascii="Times New Roman" w:hAnsi="Times New Roman" w:cs="Times New Roman"/>
        </w:rPr>
        <w:t xml:space="preserve">akülte </w:t>
      </w:r>
      <w:r w:rsidR="00D705F6" w:rsidRPr="00AD1CF0">
        <w:rPr>
          <w:rFonts w:ascii="Times New Roman" w:hAnsi="Times New Roman" w:cs="Times New Roman"/>
        </w:rPr>
        <w:t>K</w:t>
      </w:r>
      <w:r w:rsidR="000F37DE" w:rsidRPr="00AD1CF0">
        <w:rPr>
          <w:rFonts w:ascii="Times New Roman" w:hAnsi="Times New Roman" w:cs="Times New Roman"/>
        </w:rPr>
        <w:t>urulunca görüşülerek karara bağlanır.</w:t>
      </w:r>
    </w:p>
    <w:p w14:paraId="18371D07" w14:textId="07EDA004" w:rsidR="000E52AC" w:rsidRPr="00AD1CF0" w:rsidRDefault="00595D8C"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 xml:space="preserve">Staj programı, </w:t>
      </w:r>
      <w:r w:rsidR="00980B21" w:rsidRPr="00AD1CF0">
        <w:rPr>
          <w:rFonts w:ascii="Times New Roman" w:hAnsi="Times New Roman" w:cs="Times New Roman"/>
        </w:rPr>
        <w:t>UÇEP</w:t>
      </w:r>
      <w:r w:rsidRPr="00AD1CF0">
        <w:rPr>
          <w:rFonts w:ascii="Times New Roman" w:hAnsi="Times New Roman" w:cs="Times New Roman"/>
        </w:rPr>
        <w:t>‘in</w:t>
      </w:r>
      <w:r w:rsidR="00980B21" w:rsidRPr="00AD1CF0">
        <w:rPr>
          <w:rFonts w:ascii="Times New Roman" w:hAnsi="Times New Roman" w:cs="Times New Roman"/>
        </w:rPr>
        <w:t xml:space="preserve"> tamamını</w:t>
      </w:r>
      <w:r w:rsidRPr="00AD1CF0">
        <w:rPr>
          <w:rFonts w:ascii="Times New Roman" w:hAnsi="Times New Roman" w:cs="Times New Roman"/>
        </w:rPr>
        <w:t xml:space="preserve"> kapsayacak şekilde oluşturulur</w:t>
      </w:r>
      <w:r w:rsidR="00E62250" w:rsidRPr="00AD1CF0">
        <w:rPr>
          <w:rFonts w:ascii="Times New Roman" w:hAnsi="Times New Roman" w:cs="Times New Roman"/>
        </w:rPr>
        <w:t xml:space="preserve"> (UÇEP Klinik</w:t>
      </w:r>
      <w:r w:rsidR="00AD63D6" w:rsidRPr="00AD1CF0">
        <w:rPr>
          <w:rFonts w:ascii="Times New Roman" w:hAnsi="Times New Roman" w:cs="Times New Roman"/>
        </w:rPr>
        <w:t xml:space="preserve"> </w:t>
      </w:r>
      <w:r w:rsidR="00E62250" w:rsidRPr="00AD1CF0">
        <w:rPr>
          <w:rFonts w:ascii="Times New Roman" w:hAnsi="Times New Roman" w:cs="Times New Roman"/>
        </w:rPr>
        <w:t>Semptom/Bulgu/Durum, Çekirdek Hastalıkları/Klinik Problemler ve Davranışsal Sosyal Beşeri Bilimler tabloları)</w:t>
      </w:r>
      <w:r w:rsidR="00D55615" w:rsidRPr="00AD1CF0">
        <w:rPr>
          <w:rFonts w:ascii="Times New Roman" w:hAnsi="Times New Roman" w:cs="Times New Roman"/>
        </w:rPr>
        <w:t>. Ek dersler</w:t>
      </w:r>
      <w:r w:rsidR="00762862" w:rsidRPr="00AD1CF0">
        <w:rPr>
          <w:rFonts w:ascii="Times New Roman" w:hAnsi="Times New Roman" w:cs="Times New Roman"/>
        </w:rPr>
        <w:t xml:space="preserve"> </w:t>
      </w:r>
      <w:r w:rsidR="00D55615" w:rsidRPr="00AD1CF0">
        <w:rPr>
          <w:rFonts w:ascii="Times New Roman" w:hAnsi="Times New Roman" w:cs="Times New Roman"/>
        </w:rPr>
        <w:t>de programa eklenebilir.</w:t>
      </w:r>
    </w:p>
    <w:p w14:paraId="305C8BE4" w14:textId="77777777" w:rsidR="000E52AC" w:rsidRPr="00AD1CF0" w:rsidRDefault="00C05953"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Staj</w:t>
      </w:r>
      <w:r w:rsidR="00595D8C" w:rsidRPr="00AD1CF0">
        <w:rPr>
          <w:rFonts w:ascii="Times New Roman" w:hAnsi="Times New Roman" w:cs="Times New Roman"/>
        </w:rPr>
        <w:t xml:space="preserve"> programının oluşturulmasında, hastalıklar/klinik problemlerin </w:t>
      </w:r>
      <w:r w:rsidR="00980B21" w:rsidRPr="00AD1CF0">
        <w:rPr>
          <w:rFonts w:ascii="Times New Roman" w:hAnsi="Times New Roman" w:cs="Times New Roman"/>
        </w:rPr>
        <w:t>U</w:t>
      </w:r>
      <w:r w:rsidR="00595D8C" w:rsidRPr="00AD1CF0">
        <w:rPr>
          <w:rFonts w:ascii="Times New Roman" w:hAnsi="Times New Roman" w:cs="Times New Roman"/>
        </w:rPr>
        <w:t>ÇEP’deki öğrenme düzeyleri dikkate alınmalıdır. Öğrenme düzeyi ‘TT-Tanı koyabilmeli, tedavi edebilmeli’ olan konular programda daha fazla yer almalı ve birden fazla eğitim etkinliği ile (kuramsal sınıf/amfi ders yanı sıra olgu/klinik tablo tartışması, tedavi/reçete uygulaması, hasta başı eğitim, vb.) desteklenmelidir.</w:t>
      </w:r>
    </w:p>
    <w:p w14:paraId="4EF726CB" w14:textId="77777777" w:rsidR="000E52AC" w:rsidRPr="00AD1CF0" w:rsidRDefault="00595D8C"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Öğrenme düzeyi ön tanı olan konular için tanı ve uygun sevk koşulları ağırlıklı bir ders içeriği belirlenmeli, acil durumlar hariç tedavi hakkında çok ayrıntılı bilgiler verilmemelidir.</w:t>
      </w:r>
    </w:p>
    <w:p w14:paraId="6BFA63D7" w14:textId="77777777" w:rsidR="000E52AC" w:rsidRPr="00AD1CF0" w:rsidRDefault="00595D8C"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Ön tanı gerektiren dersler, programda nispeten sınırlı temsil edilmelidir.</w:t>
      </w:r>
    </w:p>
    <w:p w14:paraId="537E8B78" w14:textId="77777777" w:rsidR="000E52AC" w:rsidRPr="00AD1CF0" w:rsidRDefault="00595D8C"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Derslerde öğrenme düzeyinde ‘K’ yer alan konular için korunma önlemleri, ‘İ’ yer alan konular için birinci basamak düzeyinde izlem vurgulanmalıdır.</w:t>
      </w:r>
    </w:p>
    <w:p w14:paraId="648306FD" w14:textId="67697370" w:rsidR="00595D8C" w:rsidRPr="00AD1CF0" w:rsidRDefault="00595D8C" w:rsidP="000E52AC">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İlgili alanın acilleri mümkünse ayrı bir ders başlığı altında anlatılmalı ve acil yaklaşım için algoritmalar sunulmalıdır.</w:t>
      </w:r>
    </w:p>
    <w:p w14:paraId="11AFF25A" w14:textId="1D8A37A7" w:rsidR="000F37DE" w:rsidRPr="00AD1CF0" w:rsidRDefault="00F8678E" w:rsidP="003854A0">
      <w:pPr>
        <w:numPr>
          <w:ilvl w:val="1"/>
          <w:numId w:val="11"/>
        </w:numPr>
        <w:spacing w:after="0" w:line="240" w:lineRule="auto"/>
        <w:jc w:val="both"/>
        <w:rPr>
          <w:rFonts w:ascii="Times New Roman" w:hAnsi="Times New Roman" w:cs="Times New Roman"/>
        </w:rPr>
      </w:pPr>
      <w:r w:rsidRPr="00AD1CF0">
        <w:rPr>
          <w:rFonts w:ascii="Times New Roman" w:hAnsi="Times New Roman" w:cs="Times New Roman"/>
        </w:rPr>
        <w:t xml:space="preserve">Anabilim Dalları </w:t>
      </w:r>
      <w:r w:rsidR="00AD63D6" w:rsidRPr="00AD1CF0">
        <w:rPr>
          <w:rFonts w:ascii="Times New Roman" w:hAnsi="Times New Roman" w:cs="Times New Roman"/>
        </w:rPr>
        <w:t>Dönem</w:t>
      </w:r>
      <w:r w:rsidRPr="00AD1CF0">
        <w:rPr>
          <w:rFonts w:ascii="Times New Roman" w:hAnsi="Times New Roman" w:cs="Times New Roman"/>
        </w:rPr>
        <w:t xml:space="preserve"> IV </w:t>
      </w:r>
      <w:r w:rsidR="00D76070" w:rsidRPr="00AD1CF0">
        <w:rPr>
          <w:rFonts w:ascii="Times New Roman" w:hAnsi="Times New Roman" w:cs="Times New Roman"/>
        </w:rPr>
        <w:t>staj programları</w:t>
      </w:r>
      <w:r w:rsidRPr="00AD1CF0">
        <w:rPr>
          <w:rFonts w:ascii="Times New Roman" w:hAnsi="Times New Roman" w:cs="Times New Roman"/>
        </w:rPr>
        <w:t xml:space="preserve"> hazırlarken Gaziantep Üniversitesi Tıp Fakültesi </w:t>
      </w:r>
      <w:r w:rsidR="00AD63D6" w:rsidRPr="00AD1CF0">
        <w:rPr>
          <w:rFonts w:ascii="Times New Roman" w:hAnsi="Times New Roman" w:cs="Times New Roman"/>
        </w:rPr>
        <w:t>Dönem</w:t>
      </w:r>
      <w:r w:rsidRPr="00AD1CF0">
        <w:rPr>
          <w:rFonts w:ascii="Times New Roman" w:hAnsi="Times New Roman" w:cs="Times New Roman"/>
        </w:rPr>
        <w:t xml:space="preserve"> IV Staj Yönergesine uymak zorundadır.</w:t>
      </w:r>
    </w:p>
    <w:p w14:paraId="2EE76BC0" w14:textId="58B684C4" w:rsidR="00F8678E" w:rsidRPr="00AD1CF0" w:rsidRDefault="003854A0" w:rsidP="003854A0">
      <w:pPr>
        <w:spacing w:after="0" w:line="240" w:lineRule="auto"/>
        <w:jc w:val="both"/>
        <w:rPr>
          <w:rFonts w:ascii="Times New Roman" w:hAnsi="Times New Roman" w:cs="Times New Roman"/>
          <w:b/>
          <w:bCs/>
        </w:rPr>
      </w:pPr>
      <w:r w:rsidRPr="00AD1CF0">
        <w:rPr>
          <w:rFonts w:ascii="Times New Roman" w:hAnsi="Times New Roman" w:cs="Times New Roman"/>
        </w:rPr>
        <w:t>(2)</w:t>
      </w:r>
      <w:r w:rsidRPr="00AD1CF0">
        <w:rPr>
          <w:rFonts w:ascii="Times New Roman" w:hAnsi="Times New Roman" w:cs="Times New Roman"/>
          <w:b/>
          <w:bCs/>
        </w:rPr>
        <w:t xml:space="preserve"> </w:t>
      </w:r>
      <w:r w:rsidR="00AD63D6" w:rsidRPr="00AD1CF0">
        <w:rPr>
          <w:rFonts w:ascii="Times New Roman" w:hAnsi="Times New Roman" w:cs="Times New Roman"/>
        </w:rPr>
        <w:t>Dönem</w:t>
      </w:r>
      <w:r w:rsidR="00F8678E" w:rsidRPr="00AD1CF0">
        <w:rPr>
          <w:rFonts w:ascii="Times New Roman" w:hAnsi="Times New Roman" w:cs="Times New Roman"/>
        </w:rPr>
        <w:t xml:space="preserve"> IV Staj Sorumlusunun Belirlenmesi</w:t>
      </w:r>
      <w:r w:rsidR="000E52AC" w:rsidRPr="00AD1CF0">
        <w:rPr>
          <w:rFonts w:ascii="Times New Roman" w:hAnsi="Times New Roman" w:cs="Times New Roman"/>
        </w:rPr>
        <w:t>;</w:t>
      </w:r>
      <w:r w:rsidR="00F8678E" w:rsidRPr="00AD1CF0">
        <w:rPr>
          <w:rFonts w:ascii="Times New Roman" w:hAnsi="Times New Roman" w:cs="Times New Roman"/>
        </w:rPr>
        <w:t xml:space="preserve"> </w:t>
      </w:r>
    </w:p>
    <w:p w14:paraId="7FD03926" w14:textId="72271633" w:rsidR="000E52AC" w:rsidRPr="00AD1CF0" w:rsidRDefault="00AD63D6" w:rsidP="000E52AC">
      <w:pPr>
        <w:pStyle w:val="ListeParagraf"/>
        <w:numPr>
          <w:ilvl w:val="0"/>
          <w:numId w:val="42"/>
        </w:numPr>
        <w:spacing w:after="0" w:line="240" w:lineRule="auto"/>
        <w:jc w:val="both"/>
        <w:rPr>
          <w:rFonts w:ascii="Times New Roman" w:hAnsi="Times New Roman" w:cs="Times New Roman"/>
        </w:rPr>
      </w:pPr>
      <w:r w:rsidRPr="00AD1CF0">
        <w:rPr>
          <w:rFonts w:ascii="Times New Roman" w:hAnsi="Times New Roman" w:cs="Times New Roman"/>
        </w:rPr>
        <w:t>Dönem</w:t>
      </w:r>
      <w:r w:rsidR="00F8678E" w:rsidRPr="00AD1CF0">
        <w:rPr>
          <w:rFonts w:ascii="Times New Roman" w:hAnsi="Times New Roman" w:cs="Times New Roman"/>
        </w:rPr>
        <w:t xml:space="preserve"> IV eğitim programında yer alan tüm anabilim dalları, yeni eğitim </w:t>
      </w:r>
      <w:r w:rsidR="00CF7EDE" w:rsidRPr="00AD1CF0">
        <w:rPr>
          <w:rFonts w:ascii="Times New Roman" w:hAnsi="Times New Roman" w:cs="Times New Roman"/>
        </w:rPr>
        <w:t>d</w:t>
      </w:r>
      <w:r w:rsidRPr="00AD1CF0">
        <w:rPr>
          <w:rFonts w:ascii="Times New Roman" w:hAnsi="Times New Roman" w:cs="Times New Roman"/>
        </w:rPr>
        <w:t>önem</w:t>
      </w:r>
      <w:r w:rsidR="00F8678E" w:rsidRPr="00AD1CF0">
        <w:rPr>
          <w:rFonts w:ascii="Times New Roman" w:hAnsi="Times New Roman" w:cs="Times New Roman"/>
        </w:rPr>
        <w:t xml:space="preserve">i başlamadan önce anabilim dalı </w:t>
      </w:r>
      <w:r w:rsidRPr="00AD1CF0">
        <w:rPr>
          <w:rFonts w:ascii="Times New Roman" w:hAnsi="Times New Roman" w:cs="Times New Roman"/>
        </w:rPr>
        <w:t>Dönem</w:t>
      </w:r>
      <w:r w:rsidR="00F8678E" w:rsidRPr="00AD1CF0">
        <w:rPr>
          <w:rFonts w:ascii="Times New Roman" w:hAnsi="Times New Roman" w:cs="Times New Roman"/>
        </w:rPr>
        <w:t xml:space="preserve"> IV staj sorumlusu öğretim üyesini belirleyerek </w:t>
      </w:r>
      <w:r w:rsidR="00D76070" w:rsidRPr="00AD1CF0">
        <w:rPr>
          <w:rFonts w:ascii="Times New Roman" w:hAnsi="Times New Roman" w:cs="Times New Roman"/>
        </w:rPr>
        <w:t xml:space="preserve">Akademik Kurul kararı ile </w:t>
      </w:r>
      <w:r w:rsidR="00F8678E" w:rsidRPr="00AD1CF0">
        <w:rPr>
          <w:rFonts w:ascii="Times New Roman" w:hAnsi="Times New Roman" w:cs="Times New Roman"/>
        </w:rPr>
        <w:t>Dekanlığa bildirirler.</w:t>
      </w:r>
    </w:p>
    <w:p w14:paraId="2843A767" w14:textId="1A954CED" w:rsidR="00F8678E" w:rsidRPr="00AD1CF0" w:rsidRDefault="00AD63D6" w:rsidP="000E52AC">
      <w:pPr>
        <w:pStyle w:val="ListeParagraf"/>
        <w:numPr>
          <w:ilvl w:val="0"/>
          <w:numId w:val="42"/>
        </w:numPr>
        <w:spacing w:after="0" w:line="240" w:lineRule="auto"/>
        <w:jc w:val="both"/>
        <w:rPr>
          <w:rFonts w:ascii="Times New Roman" w:hAnsi="Times New Roman" w:cs="Times New Roman"/>
        </w:rPr>
      </w:pPr>
      <w:r w:rsidRPr="00AD1CF0">
        <w:rPr>
          <w:rFonts w:ascii="Times New Roman" w:hAnsi="Times New Roman" w:cs="Times New Roman"/>
        </w:rPr>
        <w:t>Dönem</w:t>
      </w:r>
      <w:r w:rsidR="00F8678E" w:rsidRPr="00AD1CF0">
        <w:rPr>
          <w:rFonts w:ascii="Times New Roman" w:hAnsi="Times New Roman" w:cs="Times New Roman"/>
        </w:rPr>
        <w:t xml:space="preserve"> IV Staj Sorumlusu 2 yıl süre ile görevlendirilir.</w:t>
      </w:r>
    </w:p>
    <w:p w14:paraId="4679DB15" w14:textId="7DFAE110" w:rsidR="00F8678E" w:rsidRPr="00AD1CF0" w:rsidRDefault="000E52AC" w:rsidP="003854A0">
      <w:pPr>
        <w:spacing w:after="0" w:line="240" w:lineRule="auto"/>
        <w:jc w:val="both"/>
        <w:rPr>
          <w:rFonts w:ascii="Times New Roman" w:hAnsi="Times New Roman" w:cs="Times New Roman"/>
        </w:rPr>
      </w:pPr>
      <w:r w:rsidRPr="00AD1CF0">
        <w:rPr>
          <w:rFonts w:ascii="Times New Roman" w:hAnsi="Times New Roman" w:cs="Times New Roman"/>
        </w:rPr>
        <w:t xml:space="preserve">(3) </w:t>
      </w:r>
      <w:r w:rsidR="00F8678E" w:rsidRPr="00AD1CF0">
        <w:rPr>
          <w:rFonts w:ascii="Times New Roman" w:hAnsi="Times New Roman" w:cs="Times New Roman"/>
        </w:rPr>
        <w:t xml:space="preserve">Staj/Eğitim Sorumlusunun Görevleri </w:t>
      </w:r>
    </w:p>
    <w:p w14:paraId="4BD6851A" w14:textId="73027F18" w:rsidR="00F8678E" w:rsidRPr="00AD1CF0" w:rsidRDefault="00AD63D6"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Dönem</w:t>
      </w:r>
      <w:r w:rsidR="00F8678E" w:rsidRPr="00AD1CF0">
        <w:rPr>
          <w:rFonts w:ascii="Times New Roman" w:hAnsi="Times New Roman" w:cs="Times New Roman"/>
        </w:rPr>
        <w:t xml:space="preserve"> IV öğrencilerinin eğitim-öğretim çalışmalarını denetler, klinikte ya da alanda çalışmalarını izler. </w:t>
      </w:r>
    </w:p>
    <w:p w14:paraId="7FBD136E" w14:textId="77777777" w:rsidR="00F8678E" w:rsidRPr="00AD1CF0" w:rsidRDefault="00F8678E"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 xml:space="preserve">Eğitimin hedeflerle uygun yürütülmesini sağlar, izler ve değerlendirir. </w:t>
      </w:r>
    </w:p>
    <w:p w14:paraId="139F4CC3" w14:textId="6C45E668" w:rsidR="00F8678E" w:rsidRPr="00AD1CF0" w:rsidRDefault="00F8678E"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 xml:space="preserve">Yeni </w:t>
      </w:r>
      <w:r w:rsidR="00CF7EDE" w:rsidRPr="00AD1CF0">
        <w:rPr>
          <w:rFonts w:ascii="Times New Roman" w:hAnsi="Times New Roman" w:cs="Times New Roman"/>
        </w:rPr>
        <w:t>d</w:t>
      </w:r>
      <w:r w:rsidR="00AD63D6" w:rsidRPr="00AD1CF0">
        <w:rPr>
          <w:rFonts w:ascii="Times New Roman" w:hAnsi="Times New Roman" w:cs="Times New Roman"/>
        </w:rPr>
        <w:t>önem</w:t>
      </w:r>
      <w:r w:rsidRPr="00AD1CF0">
        <w:rPr>
          <w:rFonts w:ascii="Times New Roman" w:hAnsi="Times New Roman" w:cs="Times New Roman"/>
        </w:rPr>
        <w:t xml:space="preserve"> başlamadan staj amaç ve hedeflerini, araç ve yöntemlerini, yeterlik ve değerlendirme ölçütlerini içeren </w:t>
      </w:r>
      <w:r w:rsidR="00AD63D6" w:rsidRPr="00AD1CF0">
        <w:rPr>
          <w:rFonts w:ascii="Times New Roman" w:hAnsi="Times New Roman" w:cs="Times New Roman"/>
        </w:rPr>
        <w:t>Dönem</w:t>
      </w:r>
      <w:r w:rsidRPr="00AD1CF0">
        <w:rPr>
          <w:rFonts w:ascii="Times New Roman" w:hAnsi="Times New Roman" w:cs="Times New Roman"/>
        </w:rPr>
        <w:t xml:space="preserve"> IV </w:t>
      </w:r>
      <w:r w:rsidR="00D76070" w:rsidRPr="00AD1CF0">
        <w:rPr>
          <w:rFonts w:ascii="Times New Roman" w:hAnsi="Times New Roman" w:cs="Times New Roman"/>
        </w:rPr>
        <w:t>staj programlarını</w:t>
      </w:r>
      <w:r w:rsidRPr="00AD1CF0">
        <w:rPr>
          <w:rFonts w:ascii="Times New Roman" w:hAnsi="Times New Roman" w:cs="Times New Roman"/>
        </w:rPr>
        <w:t xml:space="preserve"> hazırlar, </w:t>
      </w:r>
      <w:r w:rsidR="00AD63D6" w:rsidRPr="00AD1CF0">
        <w:rPr>
          <w:rFonts w:ascii="Times New Roman" w:hAnsi="Times New Roman" w:cs="Times New Roman"/>
        </w:rPr>
        <w:t>Dönem</w:t>
      </w:r>
      <w:r w:rsidRPr="00AD1CF0">
        <w:rPr>
          <w:rFonts w:ascii="Times New Roman" w:hAnsi="Times New Roman" w:cs="Times New Roman"/>
        </w:rPr>
        <w:t xml:space="preserve"> IV Koordinatörlüğüne ve </w:t>
      </w:r>
      <w:r w:rsidR="00D76070" w:rsidRPr="00AD1CF0">
        <w:rPr>
          <w:rFonts w:ascii="Times New Roman" w:hAnsi="Times New Roman" w:cs="Times New Roman"/>
        </w:rPr>
        <w:t>Akademik Kurul</w:t>
      </w:r>
      <w:r w:rsidR="00CF7EDE" w:rsidRPr="00AD1CF0">
        <w:rPr>
          <w:rFonts w:ascii="Times New Roman" w:hAnsi="Times New Roman" w:cs="Times New Roman"/>
        </w:rPr>
        <w:t xml:space="preserve"> </w:t>
      </w:r>
      <w:r w:rsidR="00B46C5D">
        <w:rPr>
          <w:rFonts w:ascii="Times New Roman" w:hAnsi="Times New Roman" w:cs="Times New Roman"/>
        </w:rPr>
        <w:t>K</w:t>
      </w:r>
      <w:r w:rsidR="00CF7EDE" w:rsidRPr="00AD1CF0">
        <w:rPr>
          <w:rFonts w:ascii="Times New Roman" w:hAnsi="Times New Roman" w:cs="Times New Roman"/>
        </w:rPr>
        <w:t>ararı</w:t>
      </w:r>
      <w:r w:rsidR="00D76070" w:rsidRPr="00AD1CF0">
        <w:rPr>
          <w:rFonts w:ascii="Times New Roman" w:hAnsi="Times New Roman" w:cs="Times New Roman"/>
        </w:rPr>
        <w:t xml:space="preserve"> ile </w:t>
      </w:r>
      <w:r w:rsidRPr="00AD1CF0">
        <w:rPr>
          <w:rFonts w:ascii="Times New Roman" w:hAnsi="Times New Roman" w:cs="Times New Roman"/>
        </w:rPr>
        <w:t>Dekanlığa sunar.</w:t>
      </w:r>
    </w:p>
    <w:p w14:paraId="61509A99" w14:textId="3FEB325F" w:rsidR="00F8678E" w:rsidRPr="00AD1CF0" w:rsidRDefault="00AD63D6"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Dönem</w:t>
      </w:r>
      <w:r w:rsidR="00F8678E" w:rsidRPr="00AD1CF0">
        <w:rPr>
          <w:rFonts w:ascii="Times New Roman" w:hAnsi="Times New Roman" w:cs="Times New Roman"/>
        </w:rPr>
        <w:t xml:space="preserve"> IV </w:t>
      </w:r>
      <w:r w:rsidR="00D76070" w:rsidRPr="00AD1CF0">
        <w:rPr>
          <w:rFonts w:ascii="Times New Roman" w:hAnsi="Times New Roman" w:cs="Times New Roman"/>
        </w:rPr>
        <w:t>staj programlarını</w:t>
      </w:r>
      <w:r w:rsidR="00F8678E" w:rsidRPr="00AD1CF0">
        <w:rPr>
          <w:rFonts w:ascii="Times New Roman" w:hAnsi="Times New Roman" w:cs="Times New Roman"/>
        </w:rPr>
        <w:t xml:space="preserve"> UÇEP ve güncel </w:t>
      </w:r>
      <w:r w:rsidRPr="00AD1CF0">
        <w:rPr>
          <w:rFonts w:ascii="Times New Roman" w:hAnsi="Times New Roman" w:cs="Times New Roman"/>
        </w:rPr>
        <w:t>mevzuat</w:t>
      </w:r>
      <w:r w:rsidR="00F8678E" w:rsidRPr="00AD1CF0">
        <w:rPr>
          <w:rFonts w:ascii="Times New Roman" w:hAnsi="Times New Roman" w:cs="Times New Roman"/>
        </w:rPr>
        <w:t xml:space="preserve"> göre günceller.</w:t>
      </w:r>
    </w:p>
    <w:p w14:paraId="6C47BD8A" w14:textId="29091572" w:rsidR="00F8678E" w:rsidRPr="00AD1CF0" w:rsidRDefault="00762862"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 xml:space="preserve">Staj başında </w:t>
      </w:r>
      <w:r w:rsidR="00AD63D6" w:rsidRPr="00AD1CF0">
        <w:rPr>
          <w:rFonts w:ascii="Times New Roman" w:hAnsi="Times New Roman" w:cs="Times New Roman"/>
        </w:rPr>
        <w:t>Dönem</w:t>
      </w:r>
      <w:r w:rsidR="00F8678E" w:rsidRPr="00AD1CF0">
        <w:rPr>
          <w:rFonts w:ascii="Times New Roman" w:hAnsi="Times New Roman" w:cs="Times New Roman"/>
        </w:rPr>
        <w:t xml:space="preserve"> IV öğrencilerine eğitim programının yürütülmesi ve staj işleyişi ile ilgili bilgilerin verildiği toplantı düzenler.</w:t>
      </w:r>
    </w:p>
    <w:p w14:paraId="173F4ECC" w14:textId="7A1C2CEF" w:rsidR="00F8678E" w:rsidRPr="00AD1CF0" w:rsidRDefault="00F8678E"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lastRenderedPageBreak/>
        <w:t xml:space="preserve">Eğitim sürecinin </w:t>
      </w:r>
      <w:r w:rsidR="00AD63D6" w:rsidRPr="00AD1CF0">
        <w:rPr>
          <w:rFonts w:ascii="Times New Roman" w:hAnsi="Times New Roman" w:cs="Times New Roman"/>
        </w:rPr>
        <w:t>Dönem</w:t>
      </w:r>
      <w:r w:rsidRPr="00AD1CF0">
        <w:rPr>
          <w:rFonts w:ascii="Times New Roman" w:hAnsi="Times New Roman" w:cs="Times New Roman"/>
        </w:rPr>
        <w:t xml:space="preserve"> IV </w:t>
      </w:r>
      <w:r w:rsidR="00D76070" w:rsidRPr="00AD1CF0">
        <w:rPr>
          <w:rFonts w:ascii="Times New Roman" w:hAnsi="Times New Roman" w:cs="Times New Roman"/>
        </w:rPr>
        <w:t>staj programına</w:t>
      </w:r>
      <w:r w:rsidRPr="00AD1CF0">
        <w:rPr>
          <w:rFonts w:ascii="Times New Roman" w:hAnsi="Times New Roman" w:cs="Times New Roman"/>
        </w:rPr>
        <w:t xml:space="preserve"> uygun yapılmasını sağlar ve süreci kontrol eder</w:t>
      </w:r>
      <w:r w:rsidR="00D76070" w:rsidRPr="00AD1CF0">
        <w:rPr>
          <w:rFonts w:ascii="Times New Roman" w:hAnsi="Times New Roman" w:cs="Times New Roman"/>
        </w:rPr>
        <w:t>.</w:t>
      </w:r>
    </w:p>
    <w:p w14:paraId="72BE9EBB" w14:textId="577C6666" w:rsidR="00F8678E" w:rsidRPr="00AD1CF0" w:rsidRDefault="00F8678E" w:rsidP="000E52AC">
      <w:pPr>
        <w:pStyle w:val="ListeParagraf"/>
        <w:numPr>
          <w:ilvl w:val="0"/>
          <w:numId w:val="43"/>
        </w:numPr>
        <w:spacing w:after="0" w:line="240" w:lineRule="auto"/>
        <w:jc w:val="both"/>
        <w:rPr>
          <w:rFonts w:ascii="Times New Roman" w:hAnsi="Times New Roman" w:cs="Times New Roman"/>
        </w:rPr>
      </w:pPr>
      <w:r w:rsidRPr="00AD1CF0">
        <w:rPr>
          <w:rFonts w:ascii="Times New Roman" w:hAnsi="Times New Roman" w:cs="Times New Roman"/>
        </w:rPr>
        <w:t xml:space="preserve">Staj sonunda </w:t>
      </w:r>
      <w:r w:rsidR="00AD63D6" w:rsidRPr="00AD1CF0">
        <w:rPr>
          <w:rFonts w:ascii="Times New Roman" w:hAnsi="Times New Roman" w:cs="Times New Roman"/>
        </w:rPr>
        <w:t>Dönem</w:t>
      </w:r>
      <w:r w:rsidRPr="00AD1CF0">
        <w:rPr>
          <w:rFonts w:ascii="Times New Roman" w:hAnsi="Times New Roman" w:cs="Times New Roman"/>
        </w:rPr>
        <w:t xml:space="preserve"> IV Staj Değerlendirme Anketi</w:t>
      </w:r>
      <w:r w:rsidR="00D76070" w:rsidRPr="00AD1CF0">
        <w:rPr>
          <w:rFonts w:ascii="Times New Roman" w:hAnsi="Times New Roman" w:cs="Times New Roman"/>
        </w:rPr>
        <w:t xml:space="preserve"> yapılmasını organize eder.</w:t>
      </w:r>
      <w:r w:rsidR="00762862" w:rsidRPr="00AD1CF0">
        <w:rPr>
          <w:rFonts w:ascii="Times New Roman" w:hAnsi="Times New Roman" w:cs="Times New Roman"/>
        </w:rPr>
        <w:t xml:space="preserve"> </w:t>
      </w:r>
      <w:r w:rsidRPr="00AD1CF0">
        <w:rPr>
          <w:rFonts w:ascii="Times New Roman" w:hAnsi="Times New Roman" w:cs="Times New Roman"/>
        </w:rPr>
        <w:t xml:space="preserve">Geri bildirimler doğrultusunda düzeltici ve geliştirici işlem yapar. </w:t>
      </w:r>
    </w:p>
    <w:p w14:paraId="5A712A60" w14:textId="24B9D427" w:rsidR="00AD1CF0" w:rsidRPr="00AD1CF0" w:rsidRDefault="00AD1CF0" w:rsidP="000E52AC">
      <w:pPr>
        <w:pStyle w:val="ListeParagraf"/>
        <w:numPr>
          <w:ilvl w:val="0"/>
          <w:numId w:val="43"/>
        </w:numPr>
        <w:spacing w:after="0" w:line="240" w:lineRule="auto"/>
        <w:jc w:val="both"/>
        <w:rPr>
          <w:rFonts w:ascii="Times New Roman" w:hAnsi="Times New Roman" w:cs="Times New Roman"/>
        </w:rPr>
      </w:pPr>
      <w:bookmarkStart w:id="1" w:name="_Hlk199943896"/>
      <w:r w:rsidRPr="00AD1CF0">
        <w:rPr>
          <w:rFonts w:ascii="Times New Roman" w:hAnsi="Times New Roman" w:cs="Times New Roman"/>
        </w:rPr>
        <w:t>Staj programını hazırlar, programın eksiksiz ve düzenli bir şekilde yürütülmesini sağlar. Stajda ders veren öğretim elemanlarınca yoklamaların düzenli bir şekilde yapılmasını sağlar ve bunların öğrenci devam çizelgesine işlenmesini denetler. Staj sınavı ile ilgili soruların toplanması, sınavın düzenlenmesi ile sınav öncesi, sırası ve sonrası sınav düzeninin sağlanmasından ve sınav sonuçlarının doğru şekilde hesaplanarak, soru itirazlarının değerlendirilip açıklanmasından sorumludur. Stajın ait olduğu dönemin koordinatörü ile iş birliği içerisinde çalışır.</w:t>
      </w:r>
    </w:p>
    <w:bookmarkEnd w:id="1"/>
    <w:p w14:paraId="019A5917" w14:textId="46653168" w:rsidR="006360D2" w:rsidRPr="00AD1CF0" w:rsidRDefault="006360D2" w:rsidP="006360D2">
      <w:pPr>
        <w:spacing w:after="0" w:line="240" w:lineRule="auto"/>
        <w:jc w:val="both"/>
        <w:rPr>
          <w:rFonts w:ascii="Times New Roman" w:hAnsi="Times New Roman" w:cs="Times New Roman"/>
        </w:rPr>
      </w:pPr>
      <w:r w:rsidRPr="00AD1CF0">
        <w:rPr>
          <w:rFonts w:ascii="Times New Roman" w:hAnsi="Times New Roman" w:cs="Times New Roman"/>
        </w:rPr>
        <w:t>(4) Dönem Koordinatörü/Koordinatör Yardımcısı Görevleri</w:t>
      </w:r>
    </w:p>
    <w:p w14:paraId="19587A76"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İlgili dönemin akademik takvimi ve rotasyonlarını hazırlayarak koordine eder.</w:t>
      </w:r>
    </w:p>
    <w:p w14:paraId="725EAFB2"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Eğitim süreci ile ilgili öğrenci geri bildirimlerini toplar ve analiz eder.</w:t>
      </w:r>
    </w:p>
    <w:p w14:paraId="35873929"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Öğrencilerin ders kayıt formlarını e-kayıt sistemi üzerinden onaylar.</w:t>
      </w:r>
    </w:p>
    <w:p w14:paraId="1FA8B4EF"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İlgili anabilim dalları ait stajların sınav tarihlerini öğrenci işleri ile birlikte belirler.</w:t>
      </w:r>
    </w:p>
    <w:p w14:paraId="263202E7"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Öğrencilere yönelik bilgilendirme toplantıları düzenler (sınavlar, stajlar, seçmeli dersler vb.).</w:t>
      </w:r>
    </w:p>
    <w:p w14:paraId="67A615BB"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Öğrencilerin akademik ve idari sorunlarına rehberlik eder.</w:t>
      </w:r>
    </w:p>
    <w:p w14:paraId="699CA184"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Ulusal ÇEP (UÇEP), TYYÇ ve YÖKAK gibi standartlara uyumlu eğitim yürütülmesini sağlar.</w:t>
      </w:r>
    </w:p>
    <w:p w14:paraId="38ED2516"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Akreditasyon süreçlerinde dönem düzeyinde sorumlu kişi olarak katkı sunar.</w:t>
      </w:r>
    </w:p>
    <w:p w14:paraId="7CB4988D" w14:textId="77777777" w:rsidR="006360D2" w:rsidRPr="00AD1CF0" w:rsidRDefault="006360D2" w:rsidP="006360D2">
      <w:pPr>
        <w:pStyle w:val="ListeParagraf"/>
        <w:numPr>
          <w:ilvl w:val="0"/>
          <w:numId w:val="48"/>
        </w:numPr>
        <w:spacing w:after="0" w:line="240" w:lineRule="auto"/>
        <w:jc w:val="both"/>
        <w:rPr>
          <w:rFonts w:ascii="Times New Roman" w:hAnsi="Times New Roman" w:cs="Times New Roman"/>
        </w:rPr>
      </w:pPr>
      <w:r w:rsidRPr="00AD1CF0">
        <w:rPr>
          <w:rFonts w:ascii="Times New Roman" w:hAnsi="Times New Roman" w:cs="Times New Roman"/>
        </w:rPr>
        <w:t>Staj notlarının zamanında işlenmesi ve takibinde öğrenci işleri ile birlikte hareket eder.</w:t>
      </w:r>
    </w:p>
    <w:p w14:paraId="15DC55BC" w14:textId="77777777" w:rsidR="00F8678E" w:rsidRPr="00AD1CF0" w:rsidRDefault="00F8678E" w:rsidP="003854A0">
      <w:pPr>
        <w:spacing w:after="0" w:line="240" w:lineRule="auto"/>
        <w:jc w:val="both"/>
        <w:rPr>
          <w:rFonts w:ascii="Times New Roman" w:hAnsi="Times New Roman" w:cs="Times New Roman"/>
        </w:rPr>
      </w:pPr>
    </w:p>
    <w:p w14:paraId="40D1D30E" w14:textId="33BEF79E"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ÜÇÜNCÜ BÖLÜM</w:t>
      </w:r>
    </w:p>
    <w:p w14:paraId="4C9A9E0C" w14:textId="0F08C504" w:rsidR="00F8678E" w:rsidRPr="00AD1CF0" w:rsidRDefault="00F8678E"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Eğitim Süreci</w:t>
      </w:r>
      <w:r w:rsidR="000B0D25" w:rsidRPr="00AD1CF0">
        <w:rPr>
          <w:rFonts w:ascii="Times New Roman" w:hAnsi="Times New Roman" w:cs="Times New Roman"/>
          <w:b/>
          <w:bCs/>
        </w:rPr>
        <w:t xml:space="preserve">, </w:t>
      </w:r>
      <w:r w:rsidRPr="00AD1CF0">
        <w:rPr>
          <w:rFonts w:ascii="Times New Roman" w:hAnsi="Times New Roman" w:cs="Times New Roman"/>
          <w:b/>
          <w:bCs/>
        </w:rPr>
        <w:t>Staj Programı</w:t>
      </w:r>
      <w:r w:rsidR="00620DAC" w:rsidRPr="00AD1CF0">
        <w:rPr>
          <w:rFonts w:ascii="Times New Roman" w:hAnsi="Times New Roman" w:cs="Times New Roman"/>
          <w:b/>
          <w:bCs/>
        </w:rPr>
        <w:t>, Ölçme Değerlendirme Süreci</w:t>
      </w:r>
    </w:p>
    <w:p w14:paraId="7AD50266" w14:textId="77777777" w:rsidR="000E52AC" w:rsidRPr="00AD1CF0" w:rsidRDefault="000E52AC" w:rsidP="000E52AC">
      <w:pPr>
        <w:spacing w:after="0" w:line="240" w:lineRule="auto"/>
        <w:rPr>
          <w:rFonts w:ascii="Times New Roman" w:hAnsi="Times New Roman" w:cs="Times New Roman"/>
          <w:b/>
          <w:bCs/>
        </w:rPr>
      </w:pPr>
    </w:p>
    <w:p w14:paraId="48CF20F1" w14:textId="09E4FB36" w:rsidR="00F8678E" w:rsidRPr="00AD1CF0" w:rsidRDefault="003854A0" w:rsidP="00620DAC">
      <w:pPr>
        <w:spacing w:after="0" w:line="240" w:lineRule="auto"/>
        <w:rPr>
          <w:rFonts w:ascii="Times New Roman" w:hAnsi="Times New Roman" w:cs="Times New Roman"/>
          <w:b/>
          <w:bCs/>
        </w:rPr>
      </w:pPr>
      <w:r w:rsidRPr="00AD1CF0">
        <w:rPr>
          <w:rFonts w:ascii="Times New Roman" w:hAnsi="Times New Roman" w:cs="Times New Roman"/>
          <w:b/>
          <w:bCs/>
        </w:rPr>
        <w:t>MADDE</w:t>
      </w:r>
      <w:r w:rsidR="00F8678E" w:rsidRPr="00AD1CF0">
        <w:rPr>
          <w:rFonts w:ascii="Times New Roman" w:hAnsi="Times New Roman" w:cs="Times New Roman"/>
          <w:b/>
          <w:bCs/>
        </w:rPr>
        <w:t xml:space="preserve"> 6-</w:t>
      </w:r>
      <w:r w:rsidR="00620DAC" w:rsidRPr="00AD1CF0">
        <w:rPr>
          <w:rFonts w:ascii="Times New Roman" w:hAnsi="Times New Roman" w:cs="Times New Roman"/>
          <w:b/>
          <w:bCs/>
        </w:rPr>
        <w:t xml:space="preserve"> </w:t>
      </w:r>
      <w:r w:rsidR="00620DAC" w:rsidRPr="00AD1CF0">
        <w:rPr>
          <w:rFonts w:ascii="Times New Roman" w:hAnsi="Times New Roman" w:cs="Times New Roman"/>
        </w:rPr>
        <w:t>(1)</w:t>
      </w:r>
      <w:r w:rsidR="00620DAC" w:rsidRPr="00AD1CF0">
        <w:rPr>
          <w:rFonts w:ascii="Times New Roman" w:hAnsi="Times New Roman" w:cs="Times New Roman"/>
          <w:b/>
          <w:bCs/>
        </w:rPr>
        <w:t xml:space="preserve"> </w:t>
      </w:r>
      <w:r w:rsidR="00AD63D6" w:rsidRPr="00AD1CF0">
        <w:rPr>
          <w:rFonts w:ascii="Times New Roman" w:hAnsi="Times New Roman" w:cs="Times New Roman"/>
        </w:rPr>
        <w:t>Dönem</w:t>
      </w:r>
      <w:r w:rsidR="00385222" w:rsidRPr="00AD1CF0">
        <w:rPr>
          <w:rFonts w:ascii="Times New Roman" w:hAnsi="Times New Roman" w:cs="Times New Roman"/>
        </w:rPr>
        <w:t xml:space="preserve"> </w:t>
      </w:r>
      <w:r w:rsidR="00194753" w:rsidRPr="00AD1CF0">
        <w:rPr>
          <w:rFonts w:ascii="Times New Roman" w:hAnsi="Times New Roman" w:cs="Times New Roman"/>
        </w:rPr>
        <w:t>IV</w:t>
      </w:r>
      <w:r w:rsidR="00385222" w:rsidRPr="00AD1CF0">
        <w:rPr>
          <w:rFonts w:ascii="Times New Roman" w:hAnsi="Times New Roman" w:cs="Times New Roman"/>
        </w:rPr>
        <w:t xml:space="preserve"> </w:t>
      </w:r>
      <w:r w:rsidR="00194753" w:rsidRPr="00AD1CF0">
        <w:rPr>
          <w:rFonts w:ascii="Times New Roman" w:hAnsi="Times New Roman" w:cs="Times New Roman"/>
        </w:rPr>
        <w:t>K</w:t>
      </w:r>
      <w:r w:rsidR="00194753" w:rsidRPr="00AD1CF0">
        <w:rPr>
          <w:rFonts w:ascii="Times New Roman" w:hAnsi="Times New Roman" w:cs="Times New Roman"/>
          <w:spacing w:val="2"/>
        </w:rPr>
        <w:t>l</w:t>
      </w:r>
      <w:r w:rsidR="00194753" w:rsidRPr="00AD1CF0">
        <w:rPr>
          <w:rFonts w:ascii="Times New Roman" w:hAnsi="Times New Roman" w:cs="Times New Roman"/>
        </w:rPr>
        <w:t>in</w:t>
      </w:r>
      <w:r w:rsidR="00194753" w:rsidRPr="00AD1CF0">
        <w:rPr>
          <w:rFonts w:ascii="Times New Roman" w:hAnsi="Times New Roman" w:cs="Times New Roman"/>
          <w:spacing w:val="-4"/>
        </w:rPr>
        <w:t>i</w:t>
      </w:r>
      <w:r w:rsidR="00194753" w:rsidRPr="00AD1CF0">
        <w:rPr>
          <w:rFonts w:ascii="Times New Roman" w:hAnsi="Times New Roman" w:cs="Times New Roman"/>
        </w:rPr>
        <w:t>k Stajl</w:t>
      </w:r>
      <w:r w:rsidR="00194753" w:rsidRPr="00AD1CF0">
        <w:rPr>
          <w:rFonts w:ascii="Times New Roman" w:hAnsi="Times New Roman" w:cs="Times New Roman"/>
          <w:spacing w:val="-1"/>
        </w:rPr>
        <w:t>a</w:t>
      </w:r>
      <w:r w:rsidR="00194753" w:rsidRPr="00AD1CF0">
        <w:rPr>
          <w:rFonts w:ascii="Times New Roman" w:hAnsi="Times New Roman" w:cs="Times New Roman"/>
        </w:rPr>
        <w:t>r ve</w:t>
      </w:r>
      <w:r w:rsidR="000E52AC" w:rsidRPr="00AD1CF0">
        <w:t xml:space="preserve"> </w:t>
      </w:r>
      <w:r w:rsidR="00194753" w:rsidRPr="00AD1CF0">
        <w:rPr>
          <w:rFonts w:ascii="Times New Roman" w:hAnsi="Times New Roman" w:cs="Times New Roman"/>
        </w:rPr>
        <w:t>Sürele</w:t>
      </w:r>
      <w:r w:rsidR="00194753" w:rsidRPr="00AD1CF0">
        <w:rPr>
          <w:rFonts w:ascii="Times New Roman" w:hAnsi="Times New Roman" w:cs="Times New Roman"/>
          <w:spacing w:val="1"/>
        </w:rPr>
        <w:t>r</w:t>
      </w:r>
      <w:r w:rsidR="00194753" w:rsidRPr="00AD1CF0">
        <w:rPr>
          <w:rFonts w:ascii="Times New Roman" w:hAnsi="Times New Roman" w:cs="Times New Roman"/>
        </w:rPr>
        <w:t>i</w:t>
      </w:r>
      <w:r w:rsidR="00620DAC" w:rsidRPr="00AD1CF0">
        <w:rPr>
          <w:rFonts w:ascii="Times New Roman" w:hAnsi="Times New Roman" w:cs="Times New Roman"/>
        </w:rPr>
        <w:t>;</w:t>
      </w:r>
    </w:p>
    <w:p w14:paraId="4D2FA061" w14:textId="2F4B557A" w:rsidR="00F8678E" w:rsidRPr="00AD1CF0" w:rsidRDefault="00AD63D6" w:rsidP="003854A0">
      <w:pPr>
        <w:pStyle w:val="ListeParagraf"/>
        <w:numPr>
          <w:ilvl w:val="0"/>
          <w:numId w:val="12"/>
        </w:numPr>
        <w:spacing w:after="0" w:line="240" w:lineRule="auto"/>
        <w:jc w:val="both"/>
        <w:rPr>
          <w:rFonts w:ascii="Times New Roman" w:hAnsi="Times New Roman" w:cs="Times New Roman"/>
        </w:rPr>
      </w:pPr>
      <w:r w:rsidRPr="00AD1CF0">
        <w:rPr>
          <w:rFonts w:ascii="Times New Roman" w:hAnsi="Times New Roman" w:cs="Times New Roman"/>
          <w:spacing w:val="1"/>
        </w:rPr>
        <w:t>Dönem</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I</w:t>
      </w:r>
      <w:r w:rsidR="00F8678E" w:rsidRPr="00AD1CF0">
        <w:rPr>
          <w:rFonts w:ascii="Times New Roman" w:hAnsi="Times New Roman" w:cs="Times New Roman"/>
        </w:rPr>
        <w:t>V</w:t>
      </w:r>
      <w:r w:rsidR="00762862" w:rsidRPr="00AD1CF0">
        <w:rPr>
          <w:rFonts w:ascii="Times New Roman" w:hAnsi="Times New Roman" w:cs="Times New Roman"/>
        </w:rPr>
        <w:t xml:space="preserve"> </w:t>
      </w:r>
      <w:r w:rsidR="00F8678E" w:rsidRPr="00AD1CF0">
        <w:rPr>
          <w:rFonts w:ascii="Times New Roman" w:hAnsi="Times New Roman" w:cs="Times New Roman"/>
          <w:spacing w:val="-2"/>
        </w:rPr>
        <w:t>p</w:t>
      </w:r>
      <w:r w:rsidR="00F8678E" w:rsidRPr="00AD1CF0">
        <w:rPr>
          <w:rFonts w:ascii="Times New Roman" w:hAnsi="Times New Roman" w:cs="Times New Roman"/>
        </w:rPr>
        <w:t>ro</w:t>
      </w:r>
      <w:r w:rsidR="00F8678E" w:rsidRPr="00AD1CF0">
        <w:rPr>
          <w:rFonts w:ascii="Times New Roman" w:hAnsi="Times New Roman" w:cs="Times New Roman"/>
          <w:spacing w:val="-1"/>
        </w:rPr>
        <w:t>g</w:t>
      </w:r>
      <w:r w:rsidR="00F8678E" w:rsidRPr="00AD1CF0">
        <w:rPr>
          <w:rFonts w:ascii="Times New Roman" w:hAnsi="Times New Roman" w:cs="Times New Roman"/>
        </w:rPr>
        <w:t>ram</w:t>
      </w:r>
      <w:r w:rsidR="00F8678E" w:rsidRPr="00AD1CF0">
        <w:rPr>
          <w:rFonts w:ascii="Times New Roman" w:hAnsi="Times New Roman" w:cs="Times New Roman"/>
          <w:spacing w:val="-3"/>
        </w:rPr>
        <w:t>ı</w:t>
      </w:r>
      <w:r w:rsidR="00F8678E" w:rsidRPr="00AD1CF0">
        <w:rPr>
          <w:rFonts w:ascii="Times New Roman" w:hAnsi="Times New Roman" w:cs="Times New Roman"/>
          <w:spacing w:val="1"/>
        </w:rPr>
        <w:t>nd</w:t>
      </w:r>
      <w:r w:rsidR="00F8678E" w:rsidRPr="00AD1CF0">
        <w:rPr>
          <w:rFonts w:ascii="Times New Roman" w:hAnsi="Times New Roman" w:cs="Times New Roman"/>
        </w:rPr>
        <w:t>a,</w:t>
      </w:r>
      <w:r w:rsidR="00762862" w:rsidRPr="00AD1CF0">
        <w:rPr>
          <w:rFonts w:ascii="Times New Roman" w:hAnsi="Times New Roman" w:cs="Times New Roman"/>
        </w:rPr>
        <w:t xml:space="preserve"> </w:t>
      </w:r>
      <w:r w:rsidR="00F8678E" w:rsidRPr="00AD1CF0">
        <w:rPr>
          <w:rFonts w:ascii="Times New Roman" w:hAnsi="Times New Roman" w:cs="Times New Roman"/>
        </w:rPr>
        <w:t>a</w:t>
      </w:r>
      <w:r w:rsidR="00F8678E" w:rsidRPr="00AD1CF0">
        <w:rPr>
          <w:rFonts w:ascii="Times New Roman" w:hAnsi="Times New Roman" w:cs="Times New Roman"/>
          <w:spacing w:val="-1"/>
        </w:rPr>
        <w:t>ş</w:t>
      </w:r>
      <w:r w:rsidR="00F8678E" w:rsidRPr="00AD1CF0">
        <w:rPr>
          <w:rFonts w:ascii="Times New Roman" w:hAnsi="Times New Roman" w:cs="Times New Roman"/>
        </w:rPr>
        <w:t>a</w:t>
      </w:r>
      <w:r w:rsidR="00F8678E" w:rsidRPr="00AD1CF0">
        <w:rPr>
          <w:rFonts w:ascii="Times New Roman" w:hAnsi="Times New Roman" w:cs="Times New Roman"/>
          <w:spacing w:val="-1"/>
        </w:rPr>
        <w:t>ğ</w:t>
      </w:r>
      <w:r w:rsidR="00F8678E" w:rsidRPr="00AD1CF0">
        <w:rPr>
          <w:rFonts w:ascii="Times New Roman" w:hAnsi="Times New Roman" w:cs="Times New Roman"/>
        </w:rPr>
        <w:t>ı</w:t>
      </w:r>
      <w:r w:rsidR="00F8678E" w:rsidRPr="00AD1CF0">
        <w:rPr>
          <w:rFonts w:ascii="Times New Roman" w:hAnsi="Times New Roman" w:cs="Times New Roman"/>
          <w:spacing w:val="-2"/>
        </w:rPr>
        <w:t>d</w:t>
      </w:r>
      <w:r w:rsidR="00F8678E" w:rsidRPr="00AD1CF0">
        <w:rPr>
          <w:rFonts w:ascii="Times New Roman" w:hAnsi="Times New Roman" w:cs="Times New Roman"/>
        </w:rPr>
        <w:t>a</w:t>
      </w:r>
      <w:r w:rsidR="00F8678E" w:rsidRPr="00AD1CF0">
        <w:rPr>
          <w:rFonts w:ascii="Times New Roman" w:hAnsi="Times New Roman" w:cs="Times New Roman"/>
          <w:spacing w:val="-2"/>
        </w:rPr>
        <w:t>k</w:t>
      </w:r>
      <w:r w:rsidR="00F8678E" w:rsidRPr="00AD1CF0">
        <w:rPr>
          <w:rFonts w:ascii="Times New Roman" w:hAnsi="Times New Roman" w:cs="Times New Roman"/>
        </w:rPr>
        <w:t>i</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t</w:t>
      </w:r>
      <w:r w:rsidR="00F8678E" w:rsidRPr="00AD1CF0">
        <w:rPr>
          <w:rFonts w:ascii="Times New Roman" w:hAnsi="Times New Roman" w:cs="Times New Roman"/>
        </w:rPr>
        <w:t>a</w:t>
      </w:r>
      <w:r w:rsidR="00F8678E" w:rsidRPr="00AD1CF0">
        <w:rPr>
          <w:rFonts w:ascii="Times New Roman" w:hAnsi="Times New Roman" w:cs="Times New Roman"/>
          <w:spacing w:val="1"/>
        </w:rPr>
        <w:t>b</w:t>
      </w:r>
      <w:r w:rsidR="00F8678E" w:rsidRPr="00AD1CF0">
        <w:rPr>
          <w:rFonts w:ascii="Times New Roman" w:hAnsi="Times New Roman" w:cs="Times New Roman"/>
        </w:rPr>
        <w:t>lo</w:t>
      </w:r>
      <w:r w:rsidR="00F8678E" w:rsidRPr="00AD1CF0">
        <w:rPr>
          <w:rFonts w:ascii="Times New Roman" w:hAnsi="Times New Roman" w:cs="Times New Roman"/>
          <w:spacing w:val="1"/>
        </w:rPr>
        <w:t>d</w:t>
      </w:r>
      <w:r w:rsidR="00F8678E" w:rsidRPr="00AD1CF0">
        <w:rPr>
          <w:rFonts w:ascii="Times New Roman" w:hAnsi="Times New Roman" w:cs="Times New Roman"/>
        </w:rPr>
        <w:t>a</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b</w:t>
      </w:r>
      <w:r w:rsidR="00F8678E" w:rsidRPr="00AD1CF0">
        <w:rPr>
          <w:rFonts w:ascii="Times New Roman" w:hAnsi="Times New Roman" w:cs="Times New Roman"/>
        </w:rPr>
        <w:t>eli</w:t>
      </w:r>
      <w:r w:rsidR="00F8678E" w:rsidRPr="00AD1CF0">
        <w:rPr>
          <w:rFonts w:ascii="Times New Roman" w:hAnsi="Times New Roman" w:cs="Times New Roman"/>
          <w:spacing w:val="-3"/>
        </w:rPr>
        <w:t>r</w:t>
      </w:r>
      <w:r w:rsidR="00F8678E" w:rsidRPr="00AD1CF0">
        <w:rPr>
          <w:rFonts w:ascii="Times New Roman" w:hAnsi="Times New Roman" w:cs="Times New Roman"/>
          <w:spacing w:val="1"/>
        </w:rPr>
        <w:t>t</w:t>
      </w:r>
      <w:r w:rsidR="00F8678E" w:rsidRPr="00AD1CF0">
        <w:rPr>
          <w:rFonts w:ascii="Times New Roman" w:hAnsi="Times New Roman" w:cs="Times New Roman"/>
        </w:rPr>
        <w:t>il</w:t>
      </w:r>
      <w:r w:rsidR="00F8678E" w:rsidRPr="00AD1CF0">
        <w:rPr>
          <w:rFonts w:ascii="Times New Roman" w:hAnsi="Times New Roman" w:cs="Times New Roman"/>
          <w:spacing w:val="-2"/>
        </w:rPr>
        <w:t>e</w:t>
      </w:r>
      <w:r w:rsidR="00F8678E" w:rsidRPr="00AD1CF0">
        <w:rPr>
          <w:rFonts w:ascii="Times New Roman" w:hAnsi="Times New Roman" w:cs="Times New Roman"/>
        </w:rPr>
        <w:t>n</w:t>
      </w:r>
      <w:r w:rsidR="00762862" w:rsidRPr="00AD1CF0">
        <w:rPr>
          <w:rFonts w:ascii="Times New Roman" w:hAnsi="Times New Roman" w:cs="Times New Roman"/>
        </w:rPr>
        <w:t xml:space="preserve"> </w:t>
      </w:r>
      <w:r w:rsidR="00F8678E" w:rsidRPr="00AD1CF0">
        <w:rPr>
          <w:rFonts w:ascii="Times New Roman" w:hAnsi="Times New Roman" w:cs="Times New Roman"/>
          <w:spacing w:val="-2"/>
        </w:rPr>
        <w:t>k</w:t>
      </w:r>
      <w:r w:rsidR="00F8678E" w:rsidRPr="00AD1CF0">
        <w:rPr>
          <w:rFonts w:ascii="Times New Roman" w:hAnsi="Times New Roman" w:cs="Times New Roman"/>
        </w:rPr>
        <w:t>li</w:t>
      </w:r>
      <w:r w:rsidR="00F8678E" w:rsidRPr="00AD1CF0">
        <w:rPr>
          <w:rFonts w:ascii="Times New Roman" w:hAnsi="Times New Roman" w:cs="Times New Roman"/>
          <w:spacing w:val="1"/>
        </w:rPr>
        <w:t>n</w:t>
      </w:r>
      <w:r w:rsidR="00F8678E" w:rsidRPr="00AD1CF0">
        <w:rPr>
          <w:rFonts w:ascii="Times New Roman" w:hAnsi="Times New Roman" w:cs="Times New Roman"/>
        </w:rPr>
        <w:t>ik</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spacing w:val="1"/>
        </w:rPr>
        <w:t>t</w:t>
      </w:r>
      <w:r w:rsidR="00F8678E" w:rsidRPr="00AD1CF0">
        <w:rPr>
          <w:rFonts w:ascii="Times New Roman" w:hAnsi="Times New Roman" w:cs="Times New Roman"/>
        </w:rPr>
        <w:t>ajlar</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y</w:t>
      </w:r>
      <w:r w:rsidR="00F8678E" w:rsidRPr="00AD1CF0">
        <w:rPr>
          <w:rFonts w:ascii="Times New Roman" w:hAnsi="Times New Roman" w:cs="Times New Roman"/>
          <w:spacing w:val="-2"/>
        </w:rPr>
        <w:t>e</w:t>
      </w:r>
      <w:r w:rsidR="00F8678E" w:rsidRPr="00AD1CF0">
        <w:rPr>
          <w:rFonts w:ascii="Times New Roman" w:hAnsi="Times New Roman" w:cs="Times New Roman"/>
        </w:rPr>
        <w:t>r</w:t>
      </w:r>
      <w:r w:rsidR="00762862" w:rsidRPr="00AD1CF0">
        <w:rPr>
          <w:rFonts w:ascii="Times New Roman" w:hAnsi="Times New Roman" w:cs="Times New Roman"/>
        </w:rPr>
        <w:t xml:space="preserve"> </w:t>
      </w:r>
      <w:r w:rsidR="00F8678E" w:rsidRPr="00AD1CF0">
        <w:rPr>
          <w:rFonts w:ascii="Times New Roman" w:hAnsi="Times New Roman" w:cs="Times New Roman"/>
        </w:rPr>
        <w:t>alı</w:t>
      </w:r>
      <w:r w:rsidR="00F8678E" w:rsidRPr="00AD1CF0">
        <w:rPr>
          <w:rFonts w:ascii="Times New Roman" w:hAnsi="Times New Roman" w:cs="Times New Roman"/>
          <w:spacing w:val="-3"/>
        </w:rPr>
        <w:t>r</w:t>
      </w:r>
      <w:r w:rsidR="00F8678E" w:rsidRPr="00AD1CF0">
        <w:rPr>
          <w:rFonts w:ascii="Times New Roman" w:hAnsi="Times New Roman" w:cs="Times New Roman"/>
        </w:rPr>
        <w:t>. Tıp</w:t>
      </w:r>
      <w:r w:rsidR="00762862" w:rsidRPr="00AD1CF0">
        <w:rPr>
          <w:rFonts w:ascii="Times New Roman" w:hAnsi="Times New Roman" w:cs="Times New Roman"/>
        </w:rPr>
        <w:t xml:space="preserve"> </w:t>
      </w:r>
      <w:r w:rsidR="00F8678E" w:rsidRPr="00AD1CF0">
        <w:rPr>
          <w:rFonts w:ascii="Times New Roman" w:hAnsi="Times New Roman" w:cs="Times New Roman"/>
        </w:rPr>
        <w:t>Fa</w:t>
      </w:r>
      <w:r w:rsidR="00F8678E" w:rsidRPr="00AD1CF0">
        <w:rPr>
          <w:rFonts w:ascii="Times New Roman" w:hAnsi="Times New Roman" w:cs="Times New Roman"/>
          <w:spacing w:val="-2"/>
        </w:rPr>
        <w:t>k</w:t>
      </w:r>
      <w:r w:rsidR="00F8678E" w:rsidRPr="00AD1CF0">
        <w:rPr>
          <w:rFonts w:ascii="Times New Roman" w:hAnsi="Times New Roman" w:cs="Times New Roman"/>
          <w:spacing w:val="1"/>
        </w:rPr>
        <w:t>ü</w:t>
      </w:r>
      <w:r w:rsidR="00F8678E" w:rsidRPr="00AD1CF0">
        <w:rPr>
          <w:rFonts w:ascii="Times New Roman" w:hAnsi="Times New Roman" w:cs="Times New Roman"/>
          <w:spacing w:val="-3"/>
        </w:rPr>
        <w:t>l</w:t>
      </w:r>
      <w:r w:rsidR="00F8678E" w:rsidRPr="00AD1CF0">
        <w:rPr>
          <w:rFonts w:ascii="Times New Roman" w:hAnsi="Times New Roman" w:cs="Times New Roman"/>
          <w:spacing w:val="1"/>
        </w:rPr>
        <w:t>t</w:t>
      </w:r>
      <w:r w:rsidR="00F8678E" w:rsidRPr="00AD1CF0">
        <w:rPr>
          <w:rFonts w:ascii="Times New Roman" w:hAnsi="Times New Roman" w:cs="Times New Roman"/>
        </w:rPr>
        <w:t>e</w:t>
      </w:r>
      <w:r w:rsidR="00F8678E" w:rsidRPr="00AD1CF0">
        <w:rPr>
          <w:rFonts w:ascii="Times New Roman" w:hAnsi="Times New Roman" w:cs="Times New Roman"/>
          <w:spacing w:val="-1"/>
        </w:rPr>
        <w:t>s</w:t>
      </w:r>
      <w:r w:rsidR="00F8678E" w:rsidRPr="00AD1CF0">
        <w:rPr>
          <w:rFonts w:ascii="Times New Roman" w:hAnsi="Times New Roman" w:cs="Times New Roman"/>
        </w:rPr>
        <w:t>i</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e</w:t>
      </w:r>
      <w:r w:rsidR="00F8678E" w:rsidRPr="00AD1CF0">
        <w:rPr>
          <w:rFonts w:ascii="Times New Roman" w:hAnsi="Times New Roman" w:cs="Times New Roman"/>
          <w:spacing w:val="-2"/>
        </w:rPr>
        <w:t>k</w:t>
      </w:r>
      <w:r w:rsidR="00F8678E" w:rsidRPr="00AD1CF0">
        <w:rPr>
          <w:rFonts w:ascii="Times New Roman" w:hAnsi="Times New Roman" w:cs="Times New Roman"/>
        </w:rPr>
        <w:t>a</w:t>
      </w:r>
      <w:r w:rsidR="00F8678E" w:rsidRPr="00AD1CF0">
        <w:rPr>
          <w:rFonts w:ascii="Times New Roman" w:hAnsi="Times New Roman" w:cs="Times New Roman"/>
          <w:spacing w:val="1"/>
        </w:rPr>
        <w:t>n</w:t>
      </w:r>
      <w:r w:rsidR="00F8678E" w:rsidRPr="00AD1CF0">
        <w:rPr>
          <w:rFonts w:ascii="Times New Roman" w:hAnsi="Times New Roman" w:cs="Times New Roman"/>
        </w:rPr>
        <w:t>lı</w:t>
      </w:r>
      <w:r w:rsidR="00F8678E" w:rsidRPr="00AD1CF0">
        <w:rPr>
          <w:rFonts w:ascii="Times New Roman" w:hAnsi="Times New Roman" w:cs="Times New Roman"/>
          <w:spacing w:val="-1"/>
        </w:rPr>
        <w:t>ğ</w:t>
      </w:r>
      <w:r w:rsidR="00F8678E" w:rsidRPr="00AD1CF0">
        <w:rPr>
          <w:rFonts w:ascii="Times New Roman" w:hAnsi="Times New Roman" w:cs="Times New Roman"/>
        </w:rPr>
        <w:t>ı</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t</w:t>
      </w:r>
      <w:r w:rsidR="00F8678E" w:rsidRPr="00AD1CF0">
        <w:rPr>
          <w:rFonts w:ascii="Times New Roman" w:hAnsi="Times New Roman" w:cs="Times New Roman"/>
          <w:spacing w:val="-3"/>
        </w:rPr>
        <w:t>a</w:t>
      </w:r>
      <w:r w:rsidR="00F8678E" w:rsidRPr="00AD1CF0">
        <w:rPr>
          <w:rFonts w:ascii="Times New Roman" w:hAnsi="Times New Roman" w:cs="Times New Roman"/>
        </w:rPr>
        <w:t>ra</w:t>
      </w:r>
      <w:r w:rsidR="00F8678E" w:rsidRPr="00AD1CF0">
        <w:rPr>
          <w:rFonts w:ascii="Times New Roman" w:hAnsi="Times New Roman" w:cs="Times New Roman"/>
          <w:spacing w:val="1"/>
        </w:rPr>
        <w:t>f</w:t>
      </w:r>
      <w:r w:rsidR="00F8678E" w:rsidRPr="00AD1CF0">
        <w:rPr>
          <w:rFonts w:ascii="Times New Roman" w:hAnsi="Times New Roman" w:cs="Times New Roman"/>
        </w:rPr>
        <w:t>ı</w:t>
      </w:r>
      <w:r w:rsidR="00F8678E" w:rsidRPr="00AD1CF0">
        <w:rPr>
          <w:rFonts w:ascii="Times New Roman" w:hAnsi="Times New Roman" w:cs="Times New Roman"/>
          <w:spacing w:val="-2"/>
        </w:rPr>
        <w:t>n</w:t>
      </w:r>
      <w:r w:rsidR="00F8678E" w:rsidRPr="00AD1CF0">
        <w:rPr>
          <w:rFonts w:ascii="Times New Roman" w:hAnsi="Times New Roman" w:cs="Times New Roman"/>
          <w:spacing w:val="1"/>
        </w:rPr>
        <w:t>d</w:t>
      </w:r>
      <w:r w:rsidR="00F8678E" w:rsidRPr="00AD1CF0">
        <w:rPr>
          <w:rFonts w:ascii="Times New Roman" w:hAnsi="Times New Roman" w:cs="Times New Roman"/>
        </w:rPr>
        <w:t>an</w:t>
      </w:r>
      <w:r w:rsidR="00F8678E" w:rsidRPr="00AD1CF0">
        <w:rPr>
          <w:rFonts w:ascii="Times New Roman" w:hAnsi="Times New Roman" w:cs="Times New Roman"/>
          <w:spacing w:val="-1"/>
        </w:rPr>
        <w:t xml:space="preserve"> s</w:t>
      </w:r>
      <w:r w:rsidR="00F8678E" w:rsidRPr="00AD1CF0">
        <w:rPr>
          <w:rFonts w:ascii="Times New Roman" w:hAnsi="Times New Roman" w:cs="Times New Roman"/>
          <w:spacing w:val="1"/>
        </w:rPr>
        <w:t>t</w:t>
      </w:r>
      <w:r w:rsidR="00F8678E" w:rsidRPr="00AD1CF0">
        <w:rPr>
          <w:rFonts w:ascii="Times New Roman" w:hAnsi="Times New Roman" w:cs="Times New Roman"/>
        </w:rPr>
        <w:t>ajlar</w:t>
      </w:r>
      <w:r w:rsidR="00F8678E" w:rsidRPr="00AD1CF0">
        <w:rPr>
          <w:rFonts w:ascii="Times New Roman" w:hAnsi="Times New Roman" w:cs="Times New Roman"/>
          <w:spacing w:val="-3"/>
        </w:rPr>
        <w:t>ı</w:t>
      </w:r>
      <w:r w:rsidR="00F8678E" w:rsidRPr="00AD1CF0">
        <w:rPr>
          <w:rFonts w:ascii="Times New Roman" w:hAnsi="Times New Roman" w:cs="Times New Roman"/>
        </w:rPr>
        <w:t>n</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a</w:t>
      </w:r>
      <w:r w:rsidR="00F8678E" w:rsidRPr="00AD1CF0">
        <w:rPr>
          <w:rFonts w:ascii="Times New Roman" w:hAnsi="Times New Roman" w:cs="Times New Roman"/>
          <w:spacing w:val="-1"/>
        </w:rPr>
        <w:t>ğ</w:t>
      </w:r>
      <w:r w:rsidR="00F8678E" w:rsidRPr="00AD1CF0">
        <w:rPr>
          <w:rFonts w:ascii="Times New Roman" w:hAnsi="Times New Roman" w:cs="Times New Roman"/>
        </w:rPr>
        <w:t>ılı</w:t>
      </w:r>
      <w:r w:rsidR="00F8678E" w:rsidRPr="00AD1CF0">
        <w:rPr>
          <w:rFonts w:ascii="Times New Roman" w:hAnsi="Times New Roman" w:cs="Times New Roman"/>
          <w:spacing w:val="-3"/>
        </w:rPr>
        <w:t>m</w:t>
      </w:r>
      <w:r w:rsidR="00F8678E" w:rsidRPr="00AD1CF0">
        <w:rPr>
          <w:rFonts w:ascii="Times New Roman" w:hAnsi="Times New Roman" w:cs="Times New Roman"/>
        </w:rPr>
        <w:t xml:space="preserve">ı </w:t>
      </w:r>
      <w:r w:rsidR="00F8678E" w:rsidRPr="00AD1CF0">
        <w:rPr>
          <w:rFonts w:ascii="Times New Roman" w:hAnsi="Times New Roman" w:cs="Times New Roman"/>
          <w:spacing w:val="-1"/>
        </w:rPr>
        <w:t>v</w:t>
      </w:r>
      <w:r w:rsidR="00F8678E" w:rsidRPr="00AD1CF0">
        <w:rPr>
          <w:rFonts w:ascii="Times New Roman" w:hAnsi="Times New Roman" w:cs="Times New Roman"/>
        </w:rPr>
        <w:t>e</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spacing w:val="1"/>
        </w:rPr>
        <w:t>ü</w:t>
      </w:r>
      <w:r w:rsidR="00F8678E" w:rsidRPr="00AD1CF0">
        <w:rPr>
          <w:rFonts w:ascii="Times New Roman" w:hAnsi="Times New Roman" w:cs="Times New Roman"/>
          <w:spacing w:val="-3"/>
        </w:rPr>
        <w:t>r</w:t>
      </w:r>
      <w:r w:rsidR="00F8678E" w:rsidRPr="00AD1CF0">
        <w:rPr>
          <w:rFonts w:ascii="Times New Roman" w:hAnsi="Times New Roman" w:cs="Times New Roman"/>
        </w:rPr>
        <w:t>e</w:t>
      </w:r>
      <w:r w:rsidR="00F8678E" w:rsidRPr="00AD1CF0">
        <w:rPr>
          <w:rFonts w:ascii="Times New Roman" w:hAnsi="Times New Roman" w:cs="Times New Roman"/>
          <w:spacing w:val="-1"/>
        </w:rPr>
        <w:t>s</w:t>
      </w:r>
      <w:r w:rsidR="00F8678E" w:rsidRPr="00AD1CF0">
        <w:rPr>
          <w:rFonts w:ascii="Times New Roman" w:hAnsi="Times New Roman" w:cs="Times New Roman"/>
        </w:rPr>
        <w:t>i</w:t>
      </w:r>
      <w:r w:rsidR="00F8678E" w:rsidRPr="00AD1CF0">
        <w:rPr>
          <w:rFonts w:ascii="Times New Roman" w:hAnsi="Times New Roman" w:cs="Times New Roman"/>
          <w:spacing w:val="1"/>
        </w:rPr>
        <w:t>n</w:t>
      </w:r>
      <w:r w:rsidR="00F8678E" w:rsidRPr="00AD1CF0">
        <w:rPr>
          <w:rFonts w:ascii="Times New Roman" w:hAnsi="Times New Roman" w:cs="Times New Roman"/>
          <w:spacing w:val="-2"/>
        </w:rPr>
        <w:t>d</w:t>
      </w:r>
      <w:r w:rsidR="00F8678E" w:rsidRPr="00AD1CF0">
        <w:rPr>
          <w:rFonts w:ascii="Times New Roman" w:hAnsi="Times New Roman" w:cs="Times New Roman"/>
        </w:rPr>
        <w:t>e</w:t>
      </w:r>
      <w:r w:rsidR="009667F4" w:rsidRPr="00AD1CF0">
        <w:rPr>
          <w:rFonts w:ascii="Times New Roman" w:hAnsi="Times New Roman" w:cs="Times New Roman"/>
        </w:rPr>
        <w:t xml:space="preserve"> gerek görüldüğü takdirde</w:t>
      </w:r>
      <w:r w:rsidR="00762862"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e</w:t>
      </w:r>
      <w:r w:rsidR="00F8678E" w:rsidRPr="00AD1CF0">
        <w:rPr>
          <w:rFonts w:ascii="Times New Roman" w:hAnsi="Times New Roman" w:cs="Times New Roman"/>
          <w:spacing w:val="-1"/>
        </w:rPr>
        <w:t>ğ</w:t>
      </w:r>
      <w:r w:rsidR="00F8678E" w:rsidRPr="00AD1CF0">
        <w:rPr>
          <w:rFonts w:ascii="Times New Roman" w:hAnsi="Times New Roman" w:cs="Times New Roman"/>
        </w:rPr>
        <w:t>i</w:t>
      </w:r>
      <w:r w:rsidR="00F8678E" w:rsidRPr="00AD1CF0">
        <w:rPr>
          <w:rFonts w:ascii="Times New Roman" w:hAnsi="Times New Roman" w:cs="Times New Roman"/>
          <w:spacing w:val="-1"/>
        </w:rPr>
        <w:t>ş</w:t>
      </w:r>
      <w:r w:rsidR="00F8678E" w:rsidRPr="00AD1CF0">
        <w:rPr>
          <w:rFonts w:ascii="Times New Roman" w:hAnsi="Times New Roman" w:cs="Times New Roman"/>
        </w:rPr>
        <w:t>i</w:t>
      </w:r>
      <w:r w:rsidR="00F8678E" w:rsidRPr="00AD1CF0">
        <w:rPr>
          <w:rFonts w:ascii="Times New Roman" w:hAnsi="Times New Roman" w:cs="Times New Roman"/>
          <w:spacing w:val="-2"/>
        </w:rPr>
        <w:t>k</w:t>
      </w:r>
      <w:r w:rsidR="00F8678E" w:rsidRPr="00AD1CF0">
        <w:rPr>
          <w:rFonts w:ascii="Times New Roman" w:hAnsi="Times New Roman" w:cs="Times New Roman"/>
        </w:rPr>
        <w:t>lik</w:t>
      </w:r>
      <w:r w:rsidR="00F8678E" w:rsidRPr="00AD1CF0">
        <w:rPr>
          <w:rFonts w:ascii="Times New Roman" w:hAnsi="Times New Roman" w:cs="Times New Roman"/>
          <w:spacing w:val="-1"/>
        </w:rPr>
        <w:t xml:space="preserve"> y</w:t>
      </w:r>
      <w:r w:rsidR="00F8678E" w:rsidRPr="00AD1CF0">
        <w:rPr>
          <w:rFonts w:ascii="Times New Roman" w:hAnsi="Times New Roman" w:cs="Times New Roman"/>
        </w:rPr>
        <w:t>a</w:t>
      </w:r>
      <w:r w:rsidR="00F8678E" w:rsidRPr="00AD1CF0">
        <w:rPr>
          <w:rFonts w:ascii="Times New Roman" w:hAnsi="Times New Roman" w:cs="Times New Roman"/>
          <w:spacing w:val="1"/>
        </w:rPr>
        <w:t>p</w:t>
      </w:r>
      <w:r w:rsidR="00F8678E" w:rsidRPr="00AD1CF0">
        <w:rPr>
          <w:rFonts w:ascii="Times New Roman" w:hAnsi="Times New Roman" w:cs="Times New Roman"/>
        </w:rPr>
        <w:t>ıla</w:t>
      </w:r>
      <w:r w:rsidR="00F8678E" w:rsidRPr="00AD1CF0">
        <w:rPr>
          <w:rFonts w:ascii="Times New Roman" w:hAnsi="Times New Roman" w:cs="Times New Roman"/>
          <w:spacing w:val="1"/>
        </w:rPr>
        <w:t>b</w:t>
      </w:r>
      <w:r w:rsidR="00F8678E" w:rsidRPr="00AD1CF0">
        <w:rPr>
          <w:rFonts w:ascii="Times New Roman" w:hAnsi="Times New Roman" w:cs="Times New Roman"/>
        </w:rPr>
        <w:t>ilir</w:t>
      </w:r>
      <w:r w:rsidR="00B27925" w:rsidRPr="00AD1CF0">
        <w:rPr>
          <w:rFonts w:ascii="Times New Roman" w:hAnsi="Times New Roman" w:cs="Times New Roman"/>
        </w:rPr>
        <w:t>.</w:t>
      </w:r>
    </w:p>
    <w:p w14:paraId="18127768" w14:textId="77777777" w:rsidR="000E52AC" w:rsidRPr="00AD1CF0" w:rsidRDefault="000E52AC" w:rsidP="000E52AC">
      <w:pPr>
        <w:pStyle w:val="ListeParagraf"/>
        <w:spacing w:after="0" w:line="240" w:lineRule="auto"/>
        <w:jc w:val="both"/>
        <w:rPr>
          <w:rFonts w:ascii="Times New Roman" w:hAnsi="Times New Roman" w:cs="Times New Roman"/>
        </w:rPr>
      </w:pPr>
    </w:p>
    <w:tbl>
      <w:tblPr>
        <w:tblW w:w="4924" w:type="pct"/>
        <w:tblInd w:w="70" w:type="dxa"/>
        <w:tblCellMar>
          <w:left w:w="70" w:type="dxa"/>
          <w:right w:w="70" w:type="dxa"/>
        </w:tblCellMar>
        <w:tblLook w:val="04A0" w:firstRow="1" w:lastRow="0" w:firstColumn="1" w:lastColumn="0" w:noHBand="0" w:noVBand="1"/>
      </w:tblPr>
      <w:tblGrid>
        <w:gridCol w:w="1482"/>
        <w:gridCol w:w="4152"/>
        <w:gridCol w:w="1265"/>
        <w:gridCol w:w="1269"/>
        <w:gridCol w:w="1188"/>
      </w:tblGrid>
      <w:tr w:rsidR="00AD1CF0" w:rsidRPr="00AD1CF0" w14:paraId="2C4E70AC" w14:textId="77777777" w:rsidTr="00DA08E7">
        <w:trPr>
          <w:trHeight w:val="20"/>
        </w:trPr>
        <w:tc>
          <w:tcPr>
            <w:tcW w:w="3011"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B6F01" w14:textId="5CE96898" w:rsidR="00774BE0" w:rsidRPr="00AD1CF0" w:rsidRDefault="00AD63D6"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DÖNEM</w:t>
            </w:r>
            <w:r w:rsidR="00774BE0" w:rsidRPr="00AD1CF0">
              <w:rPr>
                <w:rFonts w:ascii="Times New Roman" w:hAnsi="Times New Roman" w:cs="Times New Roman"/>
                <w:b/>
                <w:bCs/>
              </w:rPr>
              <w:t xml:space="preserve"> 4</w:t>
            </w:r>
          </w:p>
        </w:tc>
        <w:tc>
          <w:tcPr>
            <w:tcW w:w="676" w:type="pct"/>
            <w:tcBorders>
              <w:top w:val="single" w:sz="4" w:space="0" w:color="auto"/>
              <w:left w:val="single" w:sz="4" w:space="0" w:color="auto"/>
              <w:bottom w:val="single" w:sz="4" w:space="0" w:color="auto"/>
              <w:right w:val="single" w:sz="4" w:space="0" w:color="auto"/>
            </w:tcBorders>
            <w:shd w:val="clear" w:color="000000" w:fill="D9D9D9"/>
            <w:vAlign w:val="center"/>
          </w:tcPr>
          <w:p w14:paraId="070E656A"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Kredi</w:t>
            </w:r>
          </w:p>
        </w:tc>
        <w:tc>
          <w:tcPr>
            <w:tcW w:w="678" w:type="pct"/>
            <w:tcBorders>
              <w:top w:val="single" w:sz="4" w:space="0" w:color="auto"/>
              <w:left w:val="single" w:sz="4" w:space="0" w:color="auto"/>
              <w:bottom w:val="single" w:sz="4" w:space="0" w:color="auto"/>
              <w:right w:val="single" w:sz="4" w:space="0" w:color="auto"/>
            </w:tcBorders>
            <w:shd w:val="clear" w:color="000000" w:fill="D9D9D9"/>
            <w:vAlign w:val="center"/>
          </w:tcPr>
          <w:p w14:paraId="4E554449"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AKTS</w:t>
            </w:r>
          </w:p>
        </w:tc>
        <w:tc>
          <w:tcPr>
            <w:tcW w:w="635" w:type="pct"/>
            <w:tcBorders>
              <w:top w:val="single" w:sz="4" w:space="0" w:color="auto"/>
              <w:left w:val="single" w:sz="4" w:space="0" w:color="auto"/>
              <w:bottom w:val="single" w:sz="4" w:space="0" w:color="auto"/>
              <w:right w:val="single" w:sz="4" w:space="0" w:color="auto"/>
            </w:tcBorders>
            <w:shd w:val="clear" w:color="000000" w:fill="D9D9D9"/>
            <w:vAlign w:val="center"/>
          </w:tcPr>
          <w:p w14:paraId="382987E0"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Hafta</w:t>
            </w:r>
          </w:p>
        </w:tc>
      </w:tr>
      <w:tr w:rsidR="00AD1CF0" w:rsidRPr="00AD1CF0" w14:paraId="46A98C1E"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8453739"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TFD 402</w:t>
            </w:r>
          </w:p>
        </w:tc>
        <w:tc>
          <w:tcPr>
            <w:tcW w:w="2219" w:type="pct"/>
            <w:tcBorders>
              <w:top w:val="nil"/>
              <w:left w:val="nil"/>
              <w:bottom w:val="single" w:sz="4" w:space="0" w:color="auto"/>
              <w:right w:val="single" w:sz="4" w:space="0" w:color="auto"/>
            </w:tcBorders>
            <w:shd w:val="clear" w:color="auto" w:fill="auto"/>
            <w:noWrap/>
            <w:vAlign w:val="center"/>
            <w:hideMark/>
          </w:tcPr>
          <w:p w14:paraId="72645D25"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Adli Tıp</w:t>
            </w:r>
          </w:p>
        </w:tc>
        <w:tc>
          <w:tcPr>
            <w:tcW w:w="676" w:type="pct"/>
            <w:tcBorders>
              <w:top w:val="nil"/>
              <w:left w:val="nil"/>
              <w:bottom w:val="single" w:sz="4" w:space="0" w:color="auto"/>
              <w:right w:val="single" w:sz="4" w:space="0" w:color="auto"/>
            </w:tcBorders>
            <w:shd w:val="clear" w:color="auto" w:fill="auto"/>
            <w:noWrap/>
            <w:vAlign w:val="center"/>
            <w:hideMark/>
          </w:tcPr>
          <w:p w14:paraId="0F5653AC"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3</w:t>
            </w:r>
          </w:p>
        </w:tc>
        <w:tc>
          <w:tcPr>
            <w:tcW w:w="678" w:type="pct"/>
            <w:tcBorders>
              <w:top w:val="nil"/>
              <w:left w:val="nil"/>
              <w:bottom w:val="single" w:sz="4" w:space="0" w:color="auto"/>
              <w:right w:val="single" w:sz="4" w:space="0" w:color="auto"/>
            </w:tcBorders>
            <w:shd w:val="clear" w:color="auto" w:fill="auto"/>
            <w:noWrap/>
            <w:vAlign w:val="center"/>
            <w:hideMark/>
          </w:tcPr>
          <w:p w14:paraId="7DD4B171"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3</w:t>
            </w:r>
          </w:p>
        </w:tc>
        <w:tc>
          <w:tcPr>
            <w:tcW w:w="635" w:type="pct"/>
            <w:tcBorders>
              <w:top w:val="nil"/>
              <w:left w:val="nil"/>
              <w:bottom w:val="single" w:sz="4" w:space="0" w:color="auto"/>
              <w:right w:val="single" w:sz="4" w:space="0" w:color="auto"/>
            </w:tcBorders>
            <w:vAlign w:val="center"/>
          </w:tcPr>
          <w:p w14:paraId="63A83296"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r>
      <w:tr w:rsidR="00AD1CF0" w:rsidRPr="00AD1CF0" w14:paraId="2164DB2C"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1713CC1"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TFC 403</w:t>
            </w:r>
          </w:p>
        </w:tc>
        <w:tc>
          <w:tcPr>
            <w:tcW w:w="2219" w:type="pct"/>
            <w:tcBorders>
              <w:top w:val="nil"/>
              <w:left w:val="nil"/>
              <w:bottom w:val="single" w:sz="4" w:space="0" w:color="auto"/>
              <w:right w:val="single" w:sz="4" w:space="0" w:color="auto"/>
            </w:tcBorders>
            <w:shd w:val="clear" w:color="auto" w:fill="auto"/>
            <w:noWrap/>
            <w:vAlign w:val="center"/>
            <w:hideMark/>
          </w:tcPr>
          <w:p w14:paraId="20349A7F"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Çocuk Cerrahisi</w:t>
            </w:r>
          </w:p>
        </w:tc>
        <w:tc>
          <w:tcPr>
            <w:tcW w:w="676" w:type="pct"/>
            <w:tcBorders>
              <w:top w:val="nil"/>
              <w:left w:val="nil"/>
              <w:bottom w:val="single" w:sz="4" w:space="0" w:color="auto"/>
              <w:right w:val="single" w:sz="4" w:space="0" w:color="auto"/>
            </w:tcBorders>
            <w:shd w:val="clear" w:color="auto" w:fill="auto"/>
            <w:noWrap/>
            <w:vAlign w:val="center"/>
            <w:hideMark/>
          </w:tcPr>
          <w:p w14:paraId="1D17C0A6"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c>
          <w:tcPr>
            <w:tcW w:w="678" w:type="pct"/>
            <w:tcBorders>
              <w:top w:val="nil"/>
              <w:left w:val="nil"/>
              <w:bottom w:val="single" w:sz="4" w:space="0" w:color="auto"/>
              <w:right w:val="single" w:sz="4" w:space="0" w:color="auto"/>
            </w:tcBorders>
            <w:shd w:val="clear" w:color="auto" w:fill="auto"/>
            <w:noWrap/>
            <w:vAlign w:val="center"/>
            <w:hideMark/>
          </w:tcPr>
          <w:p w14:paraId="334650DC"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c>
          <w:tcPr>
            <w:tcW w:w="635" w:type="pct"/>
            <w:tcBorders>
              <w:top w:val="nil"/>
              <w:left w:val="nil"/>
              <w:bottom w:val="single" w:sz="4" w:space="0" w:color="auto"/>
              <w:right w:val="single" w:sz="4" w:space="0" w:color="auto"/>
            </w:tcBorders>
            <w:vAlign w:val="center"/>
          </w:tcPr>
          <w:p w14:paraId="2B98D660"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w:t>
            </w:r>
          </w:p>
        </w:tc>
      </w:tr>
      <w:tr w:rsidR="00AD1CF0" w:rsidRPr="00AD1CF0" w14:paraId="2657332B"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538E699"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TFD 403</w:t>
            </w:r>
          </w:p>
        </w:tc>
        <w:tc>
          <w:tcPr>
            <w:tcW w:w="2219" w:type="pct"/>
            <w:tcBorders>
              <w:top w:val="nil"/>
              <w:left w:val="nil"/>
              <w:bottom w:val="nil"/>
              <w:right w:val="nil"/>
            </w:tcBorders>
            <w:shd w:val="clear" w:color="auto" w:fill="auto"/>
            <w:noWrap/>
            <w:vAlign w:val="center"/>
            <w:hideMark/>
          </w:tcPr>
          <w:p w14:paraId="62F35D96"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Çocuk Sağlığı ve Hastalıkları</w:t>
            </w:r>
          </w:p>
        </w:tc>
        <w:tc>
          <w:tcPr>
            <w:tcW w:w="676" w:type="pct"/>
            <w:tcBorders>
              <w:top w:val="nil"/>
              <w:left w:val="single" w:sz="4" w:space="0" w:color="auto"/>
              <w:bottom w:val="single" w:sz="4" w:space="0" w:color="auto"/>
              <w:right w:val="single" w:sz="4" w:space="0" w:color="auto"/>
            </w:tcBorders>
            <w:shd w:val="clear" w:color="auto" w:fill="auto"/>
            <w:noWrap/>
            <w:vAlign w:val="center"/>
            <w:hideMark/>
          </w:tcPr>
          <w:p w14:paraId="2D5A33D0"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15</w:t>
            </w:r>
          </w:p>
        </w:tc>
        <w:tc>
          <w:tcPr>
            <w:tcW w:w="678" w:type="pct"/>
            <w:tcBorders>
              <w:top w:val="nil"/>
              <w:left w:val="nil"/>
              <w:bottom w:val="single" w:sz="4" w:space="0" w:color="auto"/>
              <w:right w:val="single" w:sz="4" w:space="0" w:color="auto"/>
            </w:tcBorders>
            <w:shd w:val="clear" w:color="auto" w:fill="auto"/>
            <w:noWrap/>
            <w:vAlign w:val="center"/>
            <w:hideMark/>
          </w:tcPr>
          <w:p w14:paraId="788270C0"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15</w:t>
            </w:r>
          </w:p>
        </w:tc>
        <w:tc>
          <w:tcPr>
            <w:tcW w:w="635" w:type="pct"/>
            <w:tcBorders>
              <w:top w:val="nil"/>
              <w:left w:val="nil"/>
              <w:bottom w:val="single" w:sz="4" w:space="0" w:color="auto"/>
              <w:right w:val="single" w:sz="4" w:space="0" w:color="auto"/>
            </w:tcBorders>
            <w:vAlign w:val="center"/>
          </w:tcPr>
          <w:p w14:paraId="3F2C6CD0"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10</w:t>
            </w:r>
          </w:p>
        </w:tc>
      </w:tr>
      <w:tr w:rsidR="00AD1CF0" w:rsidRPr="00AD1CF0" w14:paraId="07E4CE2A"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A52B6A9"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TFC 401</w:t>
            </w:r>
          </w:p>
        </w:tc>
        <w:tc>
          <w:tcPr>
            <w:tcW w:w="2219" w:type="pct"/>
            <w:tcBorders>
              <w:top w:val="single" w:sz="4" w:space="0" w:color="auto"/>
              <w:left w:val="nil"/>
              <w:bottom w:val="single" w:sz="4" w:space="0" w:color="auto"/>
              <w:right w:val="single" w:sz="4" w:space="0" w:color="auto"/>
            </w:tcBorders>
            <w:shd w:val="clear" w:color="auto" w:fill="auto"/>
            <w:noWrap/>
            <w:vAlign w:val="center"/>
            <w:hideMark/>
          </w:tcPr>
          <w:p w14:paraId="52365A85"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Genel Cerrahi</w:t>
            </w:r>
          </w:p>
        </w:tc>
        <w:tc>
          <w:tcPr>
            <w:tcW w:w="676" w:type="pct"/>
            <w:tcBorders>
              <w:top w:val="nil"/>
              <w:left w:val="nil"/>
              <w:bottom w:val="single" w:sz="4" w:space="0" w:color="auto"/>
              <w:right w:val="single" w:sz="4" w:space="0" w:color="auto"/>
            </w:tcBorders>
            <w:shd w:val="clear" w:color="auto" w:fill="auto"/>
            <w:noWrap/>
            <w:vAlign w:val="center"/>
            <w:hideMark/>
          </w:tcPr>
          <w:p w14:paraId="0A3B742A"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10</w:t>
            </w:r>
          </w:p>
        </w:tc>
        <w:tc>
          <w:tcPr>
            <w:tcW w:w="678" w:type="pct"/>
            <w:tcBorders>
              <w:top w:val="nil"/>
              <w:left w:val="nil"/>
              <w:bottom w:val="single" w:sz="4" w:space="0" w:color="auto"/>
              <w:right w:val="single" w:sz="4" w:space="0" w:color="auto"/>
            </w:tcBorders>
            <w:shd w:val="clear" w:color="auto" w:fill="auto"/>
            <w:noWrap/>
            <w:vAlign w:val="center"/>
            <w:hideMark/>
          </w:tcPr>
          <w:p w14:paraId="25E42C8D"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10</w:t>
            </w:r>
          </w:p>
        </w:tc>
        <w:tc>
          <w:tcPr>
            <w:tcW w:w="635" w:type="pct"/>
            <w:tcBorders>
              <w:top w:val="nil"/>
              <w:left w:val="nil"/>
              <w:bottom w:val="single" w:sz="4" w:space="0" w:color="auto"/>
              <w:right w:val="single" w:sz="4" w:space="0" w:color="auto"/>
            </w:tcBorders>
            <w:vAlign w:val="center"/>
          </w:tcPr>
          <w:p w14:paraId="3D8DE707"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8</w:t>
            </w:r>
          </w:p>
        </w:tc>
      </w:tr>
      <w:tr w:rsidR="00AD1CF0" w:rsidRPr="00AD1CF0" w14:paraId="15517495"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FC5D3D5"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TFD 401</w:t>
            </w:r>
          </w:p>
        </w:tc>
        <w:tc>
          <w:tcPr>
            <w:tcW w:w="2219" w:type="pct"/>
            <w:tcBorders>
              <w:top w:val="nil"/>
              <w:left w:val="nil"/>
              <w:bottom w:val="single" w:sz="4" w:space="0" w:color="auto"/>
              <w:right w:val="single" w:sz="4" w:space="0" w:color="auto"/>
            </w:tcBorders>
            <w:shd w:val="clear" w:color="auto" w:fill="auto"/>
            <w:noWrap/>
            <w:vAlign w:val="center"/>
            <w:hideMark/>
          </w:tcPr>
          <w:p w14:paraId="135C8386"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İç Hastalıkları</w:t>
            </w:r>
          </w:p>
        </w:tc>
        <w:tc>
          <w:tcPr>
            <w:tcW w:w="676" w:type="pct"/>
            <w:tcBorders>
              <w:top w:val="nil"/>
              <w:left w:val="nil"/>
              <w:bottom w:val="single" w:sz="4" w:space="0" w:color="auto"/>
              <w:right w:val="single" w:sz="4" w:space="0" w:color="auto"/>
            </w:tcBorders>
            <w:shd w:val="clear" w:color="auto" w:fill="auto"/>
            <w:noWrap/>
            <w:vAlign w:val="center"/>
            <w:hideMark/>
          </w:tcPr>
          <w:p w14:paraId="5F2E69F2"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15</w:t>
            </w:r>
          </w:p>
        </w:tc>
        <w:tc>
          <w:tcPr>
            <w:tcW w:w="678" w:type="pct"/>
            <w:tcBorders>
              <w:top w:val="nil"/>
              <w:left w:val="nil"/>
              <w:bottom w:val="single" w:sz="4" w:space="0" w:color="auto"/>
              <w:right w:val="single" w:sz="4" w:space="0" w:color="auto"/>
            </w:tcBorders>
            <w:shd w:val="clear" w:color="auto" w:fill="auto"/>
            <w:noWrap/>
            <w:vAlign w:val="center"/>
            <w:hideMark/>
          </w:tcPr>
          <w:p w14:paraId="12A34095"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15</w:t>
            </w:r>
          </w:p>
        </w:tc>
        <w:tc>
          <w:tcPr>
            <w:tcW w:w="635" w:type="pct"/>
            <w:tcBorders>
              <w:top w:val="nil"/>
              <w:left w:val="nil"/>
              <w:bottom w:val="single" w:sz="4" w:space="0" w:color="auto"/>
              <w:right w:val="single" w:sz="4" w:space="0" w:color="auto"/>
            </w:tcBorders>
            <w:vAlign w:val="center"/>
          </w:tcPr>
          <w:p w14:paraId="1BF15B8A"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10</w:t>
            </w:r>
          </w:p>
        </w:tc>
      </w:tr>
      <w:tr w:rsidR="00AD1CF0" w:rsidRPr="00AD1CF0" w14:paraId="3F363012"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0F23B7D"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TFC 402</w:t>
            </w:r>
          </w:p>
        </w:tc>
        <w:tc>
          <w:tcPr>
            <w:tcW w:w="2219" w:type="pct"/>
            <w:tcBorders>
              <w:top w:val="nil"/>
              <w:left w:val="nil"/>
              <w:bottom w:val="single" w:sz="4" w:space="0" w:color="auto"/>
              <w:right w:val="single" w:sz="4" w:space="0" w:color="auto"/>
            </w:tcBorders>
            <w:shd w:val="clear" w:color="auto" w:fill="auto"/>
            <w:noWrap/>
            <w:vAlign w:val="center"/>
            <w:hideMark/>
          </w:tcPr>
          <w:p w14:paraId="17E10F91"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Kadın Hastalıkları ve Doğum</w:t>
            </w:r>
          </w:p>
        </w:tc>
        <w:tc>
          <w:tcPr>
            <w:tcW w:w="676" w:type="pct"/>
            <w:tcBorders>
              <w:top w:val="nil"/>
              <w:left w:val="nil"/>
              <w:bottom w:val="single" w:sz="4" w:space="0" w:color="auto"/>
              <w:right w:val="single" w:sz="4" w:space="0" w:color="auto"/>
            </w:tcBorders>
            <w:shd w:val="clear" w:color="auto" w:fill="auto"/>
            <w:noWrap/>
            <w:vAlign w:val="center"/>
            <w:hideMark/>
          </w:tcPr>
          <w:p w14:paraId="301EE98B"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9</w:t>
            </w:r>
          </w:p>
        </w:tc>
        <w:tc>
          <w:tcPr>
            <w:tcW w:w="678" w:type="pct"/>
            <w:tcBorders>
              <w:top w:val="nil"/>
              <w:left w:val="nil"/>
              <w:bottom w:val="single" w:sz="4" w:space="0" w:color="auto"/>
              <w:right w:val="single" w:sz="4" w:space="0" w:color="auto"/>
            </w:tcBorders>
            <w:shd w:val="clear" w:color="auto" w:fill="auto"/>
            <w:noWrap/>
            <w:vAlign w:val="center"/>
            <w:hideMark/>
          </w:tcPr>
          <w:p w14:paraId="2CF2585B"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9</w:t>
            </w:r>
          </w:p>
        </w:tc>
        <w:tc>
          <w:tcPr>
            <w:tcW w:w="635" w:type="pct"/>
            <w:tcBorders>
              <w:top w:val="nil"/>
              <w:left w:val="nil"/>
              <w:bottom w:val="single" w:sz="4" w:space="0" w:color="auto"/>
              <w:right w:val="single" w:sz="4" w:space="0" w:color="auto"/>
            </w:tcBorders>
            <w:vAlign w:val="center"/>
          </w:tcPr>
          <w:p w14:paraId="6834733F"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6</w:t>
            </w:r>
          </w:p>
        </w:tc>
      </w:tr>
      <w:tr w:rsidR="00AD1CF0" w:rsidRPr="00AD1CF0" w14:paraId="6BF7E20A"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CDF09DE"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TFC 404</w:t>
            </w:r>
          </w:p>
        </w:tc>
        <w:tc>
          <w:tcPr>
            <w:tcW w:w="2219" w:type="pct"/>
            <w:tcBorders>
              <w:top w:val="nil"/>
              <w:left w:val="nil"/>
              <w:bottom w:val="single" w:sz="4" w:space="0" w:color="auto"/>
              <w:right w:val="single" w:sz="4" w:space="0" w:color="auto"/>
            </w:tcBorders>
            <w:shd w:val="clear" w:color="auto" w:fill="auto"/>
            <w:noWrap/>
            <w:vAlign w:val="center"/>
            <w:hideMark/>
          </w:tcPr>
          <w:p w14:paraId="338A4FA2"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Kalp Damar Cerrahisi</w:t>
            </w:r>
          </w:p>
        </w:tc>
        <w:tc>
          <w:tcPr>
            <w:tcW w:w="676" w:type="pct"/>
            <w:tcBorders>
              <w:top w:val="nil"/>
              <w:left w:val="nil"/>
              <w:bottom w:val="single" w:sz="4" w:space="0" w:color="auto"/>
              <w:right w:val="single" w:sz="4" w:space="0" w:color="auto"/>
            </w:tcBorders>
            <w:shd w:val="clear" w:color="auto" w:fill="auto"/>
            <w:noWrap/>
            <w:vAlign w:val="center"/>
            <w:hideMark/>
          </w:tcPr>
          <w:p w14:paraId="5C1DC65A"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c>
          <w:tcPr>
            <w:tcW w:w="678" w:type="pct"/>
            <w:tcBorders>
              <w:top w:val="nil"/>
              <w:left w:val="nil"/>
              <w:bottom w:val="single" w:sz="4" w:space="0" w:color="auto"/>
              <w:right w:val="single" w:sz="4" w:space="0" w:color="auto"/>
            </w:tcBorders>
            <w:shd w:val="clear" w:color="auto" w:fill="auto"/>
            <w:noWrap/>
            <w:vAlign w:val="center"/>
            <w:hideMark/>
          </w:tcPr>
          <w:p w14:paraId="7D4F55FD"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c>
          <w:tcPr>
            <w:tcW w:w="635" w:type="pct"/>
            <w:tcBorders>
              <w:top w:val="nil"/>
              <w:left w:val="nil"/>
              <w:bottom w:val="single" w:sz="4" w:space="0" w:color="auto"/>
              <w:right w:val="single" w:sz="4" w:space="0" w:color="auto"/>
            </w:tcBorders>
            <w:vAlign w:val="center"/>
          </w:tcPr>
          <w:p w14:paraId="67A2CF4E"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1</w:t>
            </w:r>
          </w:p>
        </w:tc>
      </w:tr>
      <w:tr w:rsidR="00AD1CF0" w:rsidRPr="00AD1CF0" w14:paraId="1AC9E028" w14:textId="77777777" w:rsidTr="00DA08E7">
        <w:trPr>
          <w:trHeight w:val="2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FA77965"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TFD 404</w:t>
            </w:r>
          </w:p>
        </w:tc>
        <w:tc>
          <w:tcPr>
            <w:tcW w:w="2219" w:type="pct"/>
            <w:tcBorders>
              <w:top w:val="nil"/>
              <w:left w:val="nil"/>
              <w:bottom w:val="single" w:sz="4" w:space="0" w:color="auto"/>
              <w:right w:val="single" w:sz="4" w:space="0" w:color="auto"/>
            </w:tcBorders>
            <w:shd w:val="clear" w:color="auto" w:fill="auto"/>
            <w:noWrap/>
            <w:vAlign w:val="center"/>
            <w:hideMark/>
          </w:tcPr>
          <w:p w14:paraId="76E8D08F" w14:textId="77777777" w:rsidR="00774BE0" w:rsidRPr="00AD1CF0" w:rsidRDefault="00774BE0" w:rsidP="003854A0">
            <w:pPr>
              <w:spacing w:after="0" w:line="240" w:lineRule="auto"/>
              <w:rPr>
                <w:rFonts w:ascii="Times New Roman" w:hAnsi="Times New Roman" w:cs="Times New Roman"/>
              </w:rPr>
            </w:pPr>
            <w:r w:rsidRPr="00AD1CF0">
              <w:rPr>
                <w:rFonts w:ascii="Times New Roman" w:hAnsi="Times New Roman" w:cs="Times New Roman"/>
              </w:rPr>
              <w:t>Kardiyoloji</w:t>
            </w:r>
          </w:p>
        </w:tc>
        <w:tc>
          <w:tcPr>
            <w:tcW w:w="676" w:type="pct"/>
            <w:tcBorders>
              <w:top w:val="nil"/>
              <w:left w:val="nil"/>
              <w:bottom w:val="single" w:sz="4" w:space="0" w:color="auto"/>
              <w:right w:val="single" w:sz="4" w:space="0" w:color="auto"/>
            </w:tcBorders>
            <w:shd w:val="clear" w:color="auto" w:fill="auto"/>
            <w:noWrap/>
            <w:vAlign w:val="center"/>
            <w:hideMark/>
          </w:tcPr>
          <w:p w14:paraId="5C95F8FB"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4</w:t>
            </w:r>
          </w:p>
        </w:tc>
        <w:tc>
          <w:tcPr>
            <w:tcW w:w="678" w:type="pct"/>
            <w:tcBorders>
              <w:top w:val="nil"/>
              <w:left w:val="nil"/>
              <w:bottom w:val="single" w:sz="4" w:space="0" w:color="auto"/>
              <w:right w:val="single" w:sz="4" w:space="0" w:color="auto"/>
            </w:tcBorders>
            <w:shd w:val="clear" w:color="auto" w:fill="auto"/>
            <w:noWrap/>
            <w:vAlign w:val="center"/>
            <w:hideMark/>
          </w:tcPr>
          <w:p w14:paraId="007D98EB"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4</w:t>
            </w:r>
          </w:p>
        </w:tc>
        <w:tc>
          <w:tcPr>
            <w:tcW w:w="635" w:type="pct"/>
            <w:tcBorders>
              <w:top w:val="nil"/>
              <w:left w:val="nil"/>
              <w:bottom w:val="single" w:sz="4" w:space="0" w:color="auto"/>
              <w:right w:val="single" w:sz="4" w:space="0" w:color="auto"/>
            </w:tcBorders>
            <w:vAlign w:val="center"/>
          </w:tcPr>
          <w:p w14:paraId="6D6019C7" w14:textId="77777777" w:rsidR="00774BE0" w:rsidRPr="00AD1CF0" w:rsidRDefault="00774BE0" w:rsidP="003854A0">
            <w:pPr>
              <w:spacing w:after="0" w:line="240" w:lineRule="auto"/>
              <w:jc w:val="center"/>
              <w:rPr>
                <w:rFonts w:ascii="Times New Roman" w:hAnsi="Times New Roman" w:cs="Times New Roman"/>
              </w:rPr>
            </w:pPr>
            <w:r w:rsidRPr="00AD1CF0">
              <w:rPr>
                <w:rFonts w:ascii="Times New Roman" w:hAnsi="Times New Roman" w:cs="Times New Roman"/>
              </w:rPr>
              <w:t>2</w:t>
            </w:r>
          </w:p>
        </w:tc>
      </w:tr>
      <w:tr w:rsidR="00AD1CF0" w:rsidRPr="00AD1CF0" w14:paraId="53DA32D0" w14:textId="77777777" w:rsidTr="00DA08E7">
        <w:trPr>
          <w:trHeight w:val="20"/>
        </w:trPr>
        <w:tc>
          <w:tcPr>
            <w:tcW w:w="3011"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A91D19" w14:textId="77777777" w:rsidR="00774BE0" w:rsidRPr="00AD1CF0" w:rsidRDefault="00774BE0" w:rsidP="003854A0">
            <w:pPr>
              <w:spacing w:after="0" w:line="240" w:lineRule="auto"/>
              <w:jc w:val="right"/>
              <w:rPr>
                <w:rFonts w:ascii="Times New Roman" w:hAnsi="Times New Roman" w:cs="Times New Roman"/>
                <w:b/>
                <w:bCs/>
              </w:rPr>
            </w:pPr>
            <w:r w:rsidRPr="00AD1CF0">
              <w:rPr>
                <w:rFonts w:ascii="Times New Roman" w:hAnsi="Times New Roman" w:cs="Times New Roman"/>
                <w:b/>
                <w:bCs/>
              </w:rPr>
              <w:t>TOPLAM</w:t>
            </w:r>
          </w:p>
        </w:tc>
        <w:tc>
          <w:tcPr>
            <w:tcW w:w="676" w:type="pct"/>
            <w:tcBorders>
              <w:top w:val="nil"/>
              <w:left w:val="nil"/>
              <w:bottom w:val="single" w:sz="4" w:space="0" w:color="auto"/>
              <w:right w:val="single" w:sz="4" w:space="0" w:color="auto"/>
            </w:tcBorders>
            <w:shd w:val="clear" w:color="000000" w:fill="D9D9D9"/>
            <w:noWrap/>
            <w:vAlign w:val="center"/>
            <w:hideMark/>
          </w:tcPr>
          <w:p w14:paraId="6BCE1541"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60</w:t>
            </w:r>
          </w:p>
        </w:tc>
        <w:tc>
          <w:tcPr>
            <w:tcW w:w="678" w:type="pct"/>
            <w:tcBorders>
              <w:top w:val="nil"/>
              <w:left w:val="nil"/>
              <w:bottom w:val="single" w:sz="4" w:space="0" w:color="auto"/>
              <w:right w:val="single" w:sz="4" w:space="0" w:color="auto"/>
            </w:tcBorders>
            <w:shd w:val="clear" w:color="000000" w:fill="D9D9D9"/>
            <w:noWrap/>
            <w:vAlign w:val="center"/>
            <w:hideMark/>
          </w:tcPr>
          <w:p w14:paraId="5C126243"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60</w:t>
            </w:r>
          </w:p>
        </w:tc>
        <w:tc>
          <w:tcPr>
            <w:tcW w:w="635" w:type="pct"/>
            <w:tcBorders>
              <w:top w:val="nil"/>
              <w:left w:val="nil"/>
              <w:bottom w:val="single" w:sz="4" w:space="0" w:color="auto"/>
              <w:right w:val="single" w:sz="4" w:space="0" w:color="auto"/>
            </w:tcBorders>
            <w:shd w:val="clear" w:color="000000" w:fill="D9D9D9"/>
            <w:vAlign w:val="center"/>
          </w:tcPr>
          <w:p w14:paraId="485083B9" w14:textId="77777777" w:rsidR="00774BE0" w:rsidRPr="00AD1CF0" w:rsidRDefault="00774BE0"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40</w:t>
            </w:r>
          </w:p>
        </w:tc>
      </w:tr>
    </w:tbl>
    <w:p w14:paraId="6FA06FC4" w14:textId="77777777" w:rsidR="00F8678E" w:rsidRPr="00AD1CF0" w:rsidRDefault="00F8678E" w:rsidP="003854A0">
      <w:pPr>
        <w:spacing w:after="0" w:line="240" w:lineRule="auto"/>
        <w:jc w:val="both"/>
        <w:rPr>
          <w:rFonts w:ascii="Times New Roman" w:hAnsi="Times New Roman" w:cs="Times New Roman"/>
        </w:rPr>
      </w:pPr>
    </w:p>
    <w:p w14:paraId="2BA78FFA" w14:textId="77777777" w:rsidR="00F8678E" w:rsidRPr="00AD1CF0" w:rsidRDefault="00F8678E" w:rsidP="003854A0">
      <w:pPr>
        <w:pStyle w:val="ListeParagraf"/>
        <w:numPr>
          <w:ilvl w:val="0"/>
          <w:numId w:val="12"/>
        </w:numPr>
        <w:spacing w:after="0" w:line="240" w:lineRule="auto"/>
        <w:jc w:val="both"/>
        <w:rPr>
          <w:rFonts w:ascii="Times New Roman" w:hAnsi="Times New Roman" w:cs="Times New Roman"/>
        </w:rPr>
      </w:pPr>
      <w:r w:rsidRPr="00AD1CF0">
        <w:rPr>
          <w:rFonts w:ascii="Times New Roman" w:hAnsi="Times New Roman" w:cs="Times New Roman"/>
        </w:rPr>
        <w:t xml:space="preserve">Günlük staj programı, 08.30-17:00 saatleri arasında uygulanır. </w:t>
      </w:r>
    </w:p>
    <w:p w14:paraId="564B3F2A" w14:textId="42206357" w:rsidR="00F8678E" w:rsidRPr="00AD1CF0" w:rsidRDefault="00F8678E" w:rsidP="003854A0">
      <w:pPr>
        <w:numPr>
          <w:ilvl w:val="0"/>
          <w:numId w:val="12"/>
        </w:numPr>
        <w:spacing w:after="0" w:line="240" w:lineRule="auto"/>
        <w:jc w:val="both"/>
        <w:rPr>
          <w:rFonts w:ascii="Times New Roman" w:hAnsi="Times New Roman" w:cs="Times New Roman"/>
        </w:rPr>
      </w:pPr>
      <w:r w:rsidRPr="00AD1CF0">
        <w:rPr>
          <w:rFonts w:ascii="Times New Roman" w:hAnsi="Times New Roman" w:cs="Times New Roman"/>
        </w:rPr>
        <w:t>Her klinik stajın ilk dersinde, stajın tanıtımı yapılır. Tanıtımda stajın amacı, öğrenme kazanımları, kapsamı (semptomlar/durumla</w:t>
      </w:r>
      <w:r w:rsidR="00684C59" w:rsidRPr="00AD1CF0">
        <w:rPr>
          <w:rFonts w:ascii="Times New Roman" w:hAnsi="Times New Roman" w:cs="Times New Roman"/>
        </w:rPr>
        <w:t xml:space="preserve">r, çekirdek hastalıklar/klinik </w:t>
      </w:r>
      <w:r w:rsidRPr="00AD1CF0">
        <w:rPr>
          <w:rFonts w:ascii="Times New Roman" w:hAnsi="Times New Roman" w:cs="Times New Roman"/>
        </w:rPr>
        <w:t xml:space="preserve">problemler, </w:t>
      </w:r>
      <w:r w:rsidRPr="00AD1CF0">
        <w:rPr>
          <w:rFonts w:ascii="Times New Roman" w:hAnsi="Times New Roman" w:cs="Times New Roman"/>
        </w:rPr>
        <w:lastRenderedPageBreak/>
        <w:t>temel hekimlik uygulamaları), öğrenim yöntemleri, ders programı, ölçme-değerlendirme süreci ve yöntemleri ve stajda uyulması gereken kurallar hakkında öğrencilere bilgi verilir.</w:t>
      </w:r>
    </w:p>
    <w:p w14:paraId="1FC303D4" w14:textId="77777777" w:rsidR="00F8678E" w:rsidRPr="00AD1CF0" w:rsidRDefault="00F8678E" w:rsidP="003854A0">
      <w:pPr>
        <w:numPr>
          <w:ilvl w:val="0"/>
          <w:numId w:val="12"/>
        </w:numPr>
        <w:spacing w:after="0" w:line="240" w:lineRule="auto"/>
        <w:jc w:val="both"/>
        <w:rPr>
          <w:rFonts w:ascii="Times New Roman" w:hAnsi="Times New Roman" w:cs="Times New Roman"/>
        </w:rPr>
      </w:pPr>
      <w:r w:rsidRPr="00AD1CF0">
        <w:rPr>
          <w:rFonts w:ascii="Times New Roman" w:hAnsi="Times New Roman" w:cs="Times New Roman"/>
        </w:rPr>
        <w:t>Stajın son</w:t>
      </w:r>
      <w:r w:rsidR="006B62A3" w:rsidRPr="00AD1CF0">
        <w:rPr>
          <w:rFonts w:ascii="Times New Roman" w:hAnsi="Times New Roman" w:cs="Times New Roman"/>
        </w:rPr>
        <w:t>unda</w:t>
      </w:r>
      <w:r w:rsidRPr="00AD1CF0">
        <w:rPr>
          <w:rFonts w:ascii="Times New Roman" w:hAnsi="Times New Roman" w:cs="Times New Roman"/>
        </w:rPr>
        <w:t>, sorumlu öğretim üyesinin gözetiminde geri bildirim toplantısı yapılır ve staj programı, işleyişi, öngörülen öğrenme kazanımlarına ulaşılıp ulaşılmadığı ve diğer konular öğrencilerle birlikte değerlendirilir.</w:t>
      </w:r>
    </w:p>
    <w:p w14:paraId="1776A021" w14:textId="77777777" w:rsidR="00F8678E" w:rsidRPr="00AD1CF0" w:rsidRDefault="006A4628" w:rsidP="003854A0">
      <w:pPr>
        <w:numPr>
          <w:ilvl w:val="0"/>
          <w:numId w:val="12"/>
        </w:numPr>
        <w:spacing w:after="0" w:line="240" w:lineRule="auto"/>
        <w:jc w:val="both"/>
        <w:rPr>
          <w:rFonts w:ascii="Times New Roman" w:hAnsi="Times New Roman" w:cs="Times New Roman"/>
        </w:rPr>
      </w:pPr>
      <w:r w:rsidRPr="00AD1CF0">
        <w:rPr>
          <w:rFonts w:ascii="Times New Roman" w:hAnsi="Times New Roman" w:cs="Times New Roman"/>
        </w:rPr>
        <w:t>Staj programı eğitim</w:t>
      </w:r>
      <w:r w:rsidR="00F8678E" w:rsidRPr="00AD1CF0">
        <w:rPr>
          <w:rFonts w:ascii="Times New Roman" w:hAnsi="Times New Roman" w:cs="Times New Roman"/>
        </w:rPr>
        <w:t xml:space="preserve">-öğretim </w:t>
      </w:r>
      <w:r w:rsidR="00684C59" w:rsidRPr="00AD1CF0">
        <w:rPr>
          <w:rFonts w:ascii="Times New Roman" w:hAnsi="Times New Roman" w:cs="Times New Roman"/>
        </w:rPr>
        <w:t>yılı başında ilan edilir.  Her staj grubunun</w:t>
      </w:r>
      <w:r w:rsidR="00F8678E" w:rsidRPr="00AD1CF0">
        <w:rPr>
          <w:rFonts w:ascii="Times New Roman" w:hAnsi="Times New Roman" w:cs="Times New Roman"/>
        </w:rPr>
        <w:t xml:space="preserve"> klinik uyg</w:t>
      </w:r>
      <w:r w:rsidR="00684C59" w:rsidRPr="00AD1CF0">
        <w:rPr>
          <w:rFonts w:ascii="Times New Roman" w:hAnsi="Times New Roman" w:cs="Times New Roman"/>
        </w:rPr>
        <w:t>ulama öğrenci grupları,  stajın ilk</w:t>
      </w:r>
      <w:r w:rsidR="00F8678E" w:rsidRPr="00AD1CF0">
        <w:rPr>
          <w:rFonts w:ascii="Times New Roman" w:hAnsi="Times New Roman" w:cs="Times New Roman"/>
        </w:rPr>
        <w:t xml:space="preserve"> günü  öğrencilere  duyurulur  ve  zorunlu durumlar hariç ilan edilen ders programına uyulur.</w:t>
      </w:r>
    </w:p>
    <w:p w14:paraId="3CE9C9BC" w14:textId="63B88466" w:rsidR="00A543D9" w:rsidRPr="00AD1CF0" w:rsidRDefault="00620DAC" w:rsidP="00620DAC">
      <w:pPr>
        <w:spacing w:after="0" w:line="240" w:lineRule="auto"/>
        <w:jc w:val="both"/>
        <w:rPr>
          <w:rFonts w:ascii="Times New Roman" w:eastAsia="Times New Roman" w:hAnsi="Times New Roman" w:cs="Times New Roman"/>
          <w:bCs/>
          <w:bdr w:val="none" w:sz="0" w:space="0" w:color="auto" w:frame="1"/>
        </w:rPr>
      </w:pPr>
      <w:r w:rsidRPr="00AD1CF0">
        <w:rPr>
          <w:rFonts w:ascii="Times New Roman" w:eastAsia="Times New Roman" w:hAnsi="Times New Roman" w:cs="Times New Roman"/>
          <w:bCs/>
          <w:bdr w:val="none" w:sz="0" w:space="0" w:color="auto" w:frame="1"/>
        </w:rPr>
        <w:t xml:space="preserve">(2) </w:t>
      </w:r>
      <w:r w:rsidR="00A543D9" w:rsidRPr="00AD1CF0">
        <w:rPr>
          <w:rFonts w:ascii="Times New Roman" w:eastAsia="Times New Roman" w:hAnsi="Times New Roman" w:cs="Times New Roman"/>
          <w:bCs/>
          <w:bdr w:val="none" w:sz="0" w:space="0" w:color="auto" w:frame="1"/>
        </w:rPr>
        <w:t>Giyim Kuralları</w:t>
      </w:r>
      <w:r w:rsidRPr="00AD1CF0">
        <w:rPr>
          <w:rFonts w:ascii="Times New Roman" w:eastAsia="Times New Roman" w:hAnsi="Times New Roman" w:cs="Times New Roman"/>
          <w:bCs/>
          <w:bdr w:val="none" w:sz="0" w:space="0" w:color="auto" w:frame="1"/>
        </w:rPr>
        <w:t>;</w:t>
      </w:r>
    </w:p>
    <w:p w14:paraId="6FED1087"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bdr w:val="none" w:sz="0" w:space="0" w:color="auto" w:frame="1"/>
        </w:rPr>
        <w:t>Stajyerler, çalışma süresince beyaz önlük giymek zorundadır.</w:t>
      </w:r>
    </w:p>
    <w:p w14:paraId="74A00613"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bdr w:val="none" w:sz="0" w:space="0" w:color="auto" w:frame="1"/>
        </w:rPr>
        <w:t>Memurlar için geçerli mevzuata uygun giyim sağlanmalıdır.</w:t>
      </w:r>
    </w:p>
    <w:p w14:paraId="3A15EAA2"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bdr w:val="none" w:sz="0" w:space="0" w:color="auto" w:frame="1"/>
        </w:rPr>
        <w:t>Yakasında fotoğraflı Tıp Fakültesi öğrencisi olduğunu gösteren kurumun verdiği resmi kimlik belgesi taşımak zorundadır.</w:t>
      </w:r>
    </w:p>
    <w:p w14:paraId="75D719B2"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bdr w:val="none" w:sz="0" w:space="0" w:color="auto" w:frame="1"/>
        </w:rPr>
        <w:t>Çalışma alanlarına uygun şekilde cerrahi alt-üst ve bone giyilebilir. Renk seçimi serbesttir.</w:t>
      </w:r>
    </w:p>
    <w:p w14:paraId="5801C17E"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bdr w:val="none" w:sz="0" w:space="0" w:color="auto" w:frame="1"/>
        </w:rPr>
        <w:t>Gereğinde izolasyon şartlarına uygun giyim sağlanacaktır.</w:t>
      </w:r>
    </w:p>
    <w:p w14:paraId="5668D41E" w14:textId="77777777"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rPr>
        <w:t xml:space="preserve">Hekim önlüğü ve benzeri sağlık çalışanına özgü giysilerin ve ekipmanların hastane ya da sağlık kurumlarının dışında kullanılması yasaktır. </w:t>
      </w:r>
    </w:p>
    <w:p w14:paraId="0E9E5878" w14:textId="31AA4A42" w:rsidR="00A543D9" w:rsidRPr="00AD1CF0" w:rsidRDefault="00A543D9" w:rsidP="003854A0">
      <w:pPr>
        <w:pStyle w:val="ListeParagraf"/>
        <w:numPr>
          <w:ilvl w:val="1"/>
          <w:numId w:val="39"/>
        </w:numPr>
        <w:spacing w:after="0" w:line="240" w:lineRule="auto"/>
        <w:jc w:val="both"/>
        <w:rPr>
          <w:rFonts w:ascii="Times New Roman" w:eastAsia="Times New Roman" w:hAnsi="Times New Roman" w:cs="Times New Roman"/>
          <w:bdr w:val="none" w:sz="0" w:space="0" w:color="auto" w:frame="1"/>
        </w:rPr>
      </w:pPr>
      <w:r w:rsidRPr="00AD1CF0">
        <w:rPr>
          <w:rFonts w:ascii="Times New Roman" w:eastAsia="Times New Roman" w:hAnsi="Times New Roman" w:cs="Times New Roman"/>
        </w:rPr>
        <w:t xml:space="preserve">Eğitim-öğretim alanlarında (derslik, </w:t>
      </w:r>
      <w:r w:rsidR="00AD63D6" w:rsidRPr="00AD1CF0">
        <w:rPr>
          <w:rFonts w:ascii="Times New Roman" w:eastAsia="Times New Roman" w:hAnsi="Times New Roman" w:cs="Times New Roman"/>
        </w:rPr>
        <w:t>laboratuvar</w:t>
      </w:r>
      <w:r w:rsidRPr="00AD1CF0">
        <w:rPr>
          <w:rFonts w:ascii="Times New Roman" w:eastAsia="Times New Roman" w:hAnsi="Times New Roman" w:cs="Times New Roman"/>
        </w:rPr>
        <w:t xml:space="preserve">, poliklinik, klinik </w:t>
      </w:r>
      <w:r w:rsidR="00AD63D6" w:rsidRPr="00AD1CF0">
        <w:rPr>
          <w:rFonts w:ascii="Times New Roman" w:eastAsia="Times New Roman" w:hAnsi="Times New Roman" w:cs="Times New Roman"/>
        </w:rPr>
        <w:t>vb.</w:t>
      </w:r>
      <w:r w:rsidRPr="00AD1CF0">
        <w:rPr>
          <w:rFonts w:ascii="Times New Roman" w:eastAsia="Times New Roman" w:hAnsi="Times New Roman" w:cs="Times New Roman"/>
        </w:rPr>
        <w:t>) siyasi, ideolojik eğilimler veya mensubiyet yansıtacak rozet, sembol, işaret veya benzerleri kullanılamaz.</w:t>
      </w:r>
    </w:p>
    <w:p w14:paraId="6BB4B7B4" w14:textId="77777777" w:rsidR="00F8678E" w:rsidRPr="00AD1CF0" w:rsidRDefault="00F8678E" w:rsidP="003854A0">
      <w:pPr>
        <w:spacing w:after="0" w:line="240" w:lineRule="auto"/>
        <w:jc w:val="both"/>
        <w:rPr>
          <w:rFonts w:ascii="Times New Roman" w:hAnsi="Times New Roman" w:cs="Times New Roman"/>
        </w:rPr>
      </w:pPr>
    </w:p>
    <w:p w14:paraId="0EF85281" w14:textId="625F4D89" w:rsidR="00194753" w:rsidRPr="00AD1CF0" w:rsidRDefault="003854A0" w:rsidP="00620DAC">
      <w:pPr>
        <w:spacing w:after="0" w:line="240" w:lineRule="auto"/>
        <w:jc w:val="both"/>
        <w:rPr>
          <w:rFonts w:ascii="Times New Roman" w:hAnsi="Times New Roman" w:cs="Times New Roman"/>
          <w:b/>
          <w:bCs/>
        </w:rPr>
      </w:pPr>
      <w:r w:rsidRPr="00AD1CF0">
        <w:rPr>
          <w:rFonts w:ascii="Times New Roman" w:hAnsi="Times New Roman" w:cs="Times New Roman"/>
          <w:b/>
          <w:bCs/>
        </w:rPr>
        <w:t>MADDE</w:t>
      </w:r>
      <w:r w:rsidR="00620DAC" w:rsidRPr="00AD1CF0">
        <w:rPr>
          <w:rFonts w:ascii="Times New Roman" w:hAnsi="Times New Roman" w:cs="Times New Roman"/>
          <w:b/>
          <w:bCs/>
        </w:rPr>
        <w:t xml:space="preserve"> </w:t>
      </w:r>
      <w:r w:rsidR="00194753" w:rsidRPr="00AD1CF0">
        <w:rPr>
          <w:rFonts w:ascii="Times New Roman" w:hAnsi="Times New Roman" w:cs="Times New Roman"/>
          <w:b/>
          <w:bCs/>
        </w:rPr>
        <w:t>7</w:t>
      </w:r>
      <w:r w:rsidR="00F8678E" w:rsidRPr="00AD1CF0">
        <w:rPr>
          <w:rFonts w:ascii="Times New Roman" w:hAnsi="Times New Roman" w:cs="Times New Roman"/>
          <w:b/>
          <w:bCs/>
        </w:rPr>
        <w:t>-</w:t>
      </w:r>
      <w:r w:rsidR="00620DAC" w:rsidRPr="00AD1CF0">
        <w:rPr>
          <w:rFonts w:ascii="Times New Roman" w:hAnsi="Times New Roman" w:cs="Times New Roman"/>
          <w:b/>
          <w:bCs/>
        </w:rPr>
        <w:t xml:space="preserve"> </w:t>
      </w:r>
      <w:r w:rsidR="000B0D25" w:rsidRPr="00AD1CF0">
        <w:rPr>
          <w:rFonts w:ascii="Times New Roman" w:hAnsi="Times New Roman" w:cs="Times New Roman"/>
        </w:rPr>
        <w:t>(1) Staj Programı;</w:t>
      </w:r>
    </w:p>
    <w:p w14:paraId="6781D7BB" w14:textId="77777777" w:rsidR="00194753"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Staj programı, tıp eğitiminin üç temel alanı olan bilgi, hekimlik uygulamaları ve profesyonel tutum/davranışlara yönelik uygun öğrenim yöntemlerini ve araçlarını kapsamalıdır</w:t>
      </w:r>
      <w:r w:rsidR="000F37DE" w:rsidRPr="00AD1CF0">
        <w:rPr>
          <w:rFonts w:ascii="Times New Roman" w:hAnsi="Times New Roman" w:cs="Times New Roman"/>
        </w:rPr>
        <w:t>.</w:t>
      </w:r>
    </w:p>
    <w:p w14:paraId="7B3E1BF6" w14:textId="1E950EC0" w:rsidR="00194753"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 xml:space="preserve">Klinik eğitim </w:t>
      </w:r>
      <w:r w:rsidR="00AD63D6" w:rsidRPr="00AD1CF0">
        <w:rPr>
          <w:rFonts w:ascii="Times New Roman" w:hAnsi="Times New Roman" w:cs="Times New Roman"/>
        </w:rPr>
        <w:t>Dönem</w:t>
      </w:r>
      <w:r w:rsidRPr="00AD1CF0">
        <w:rPr>
          <w:rFonts w:ascii="Times New Roman" w:hAnsi="Times New Roman" w:cs="Times New Roman"/>
        </w:rPr>
        <w:t>inde kuramsal sınıf/amfi dersi, interaktif sunum, yapılandırılmış olgu tartışması, yapılandırılmış hasta viziti, hasta başında ve işbaşında eğitim etkinlikleri, temel hekimlik uygulamalarına yönelik pratik, alan çalışması gibi yöntemler kullanılır.</w:t>
      </w:r>
    </w:p>
    <w:p w14:paraId="18C3B650" w14:textId="77777777" w:rsidR="00194753"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Eğitici merkezli öğrenim etkinlikleri ile öğrenci merkezli öğrenim etkinlikleri, bilgiye yönelik öğrenim etkinlikleri ile beceriye ve tutuma yönelik öğrenim etkinlikleri dengeli ve birbirlerini besleyecek şekilde programa yerleştirilmelidir.</w:t>
      </w:r>
    </w:p>
    <w:p w14:paraId="2735DDFA" w14:textId="7C621DB1" w:rsidR="00194753"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 xml:space="preserve">Hasta başında, iş başında öğrenim etkinlikleri ve hekimlik uygulamalarına yönelik pratikler yapılandırılmış olmalı ve mümkün olduğunca her öğretim üyesine/elemanına </w:t>
      </w:r>
      <w:r w:rsidR="000F37DE" w:rsidRPr="00AD1CF0">
        <w:rPr>
          <w:rFonts w:ascii="Times New Roman" w:hAnsi="Times New Roman" w:cs="Times New Roman"/>
        </w:rPr>
        <w:t>düşen öğrenci sayısı en az düzeyde tutulmalıdır.</w:t>
      </w:r>
    </w:p>
    <w:p w14:paraId="58917B2A" w14:textId="01D545DE" w:rsidR="00194753"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Öğrencilerin stajlarda mümkün olduğunca fazla sayıda hasta görmeleri</w:t>
      </w:r>
      <w:r w:rsidR="009B4E99" w:rsidRPr="00AD1CF0">
        <w:rPr>
          <w:rFonts w:ascii="Times New Roman" w:hAnsi="Times New Roman" w:cs="Times New Roman"/>
        </w:rPr>
        <w:t xml:space="preserve"> </w:t>
      </w:r>
      <w:r w:rsidRPr="00AD1CF0">
        <w:rPr>
          <w:rFonts w:ascii="Times New Roman" w:hAnsi="Times New Roman" w:cs="Times New Roman"/>
        </w:rPr>
        <w:t>sağlanmalıdır.</w:t>
      </w:r>
    </w:p>
    <w:p w14:paraId="602ECEB3" w14:textId="77777777" w:rsidR="00F8678E" w:rsidRPr="00AD1CF0" w:rsidRDefault="00F8678E" w:rsidP="003854A0">
      <w:pPr>
        <w:pStyle w:val="ListeParagraf"/>
        <w:numPr>
          <w:ilvl w:val="0"/>
          <w:numId w:val="28"/>
        </w:numPr>
        <w:spacing w:after="0" w:line="240" w:lineRule="auto"/>
        <w:jc w:val="both"/>
        <w:rPr>
          <w:rFonts w:ascii="Times New Roman" w:hAnsi="Times New Roman" w:cs="Times New Roman"/>
        </w:rPr>
      </w:pPr>
      <w:r w:rsidRPr="00AD1CF0">
        <w:rPr>
          <w:rFonts w:ascii="Times New Roman" w:hAnsi="Times New Roman" w:cs="Times New Roman"/>
        </w:rPr>
        <w:t>Programda öğrenciler için bağımsız öğrenme saatlerine yer verilmelidir.</w:t>
      </w:r>
    </w:p>
    <w:p w14:paraId="2508C161" w14:textId="45B909C8" w:rsidR="00F8678E" w:rsidRPr="00AD1CF0" w:rsidRDefault="00F8678E" w:rsidP="00620DAC">
      <w:pPr>
        <w:pStyle w:val="Balk1"/>
        <w:spacing w:after="0" w:line="240" w:lineRule="auto"/>
        <w:jc w:val="center"/>
        <w:rPr>
          <w:rFonts w:ascii="Times New Roman" w:hAnsi="Times New Roman" w:cs="Times New Roman"/>
          <w:b/>
          <w:bCs/>
          <w:color w:val="auto"/>
          <w:sz w:val="24"/>
          <w:szCs w:val="24"/>
        </w:rPr>
      </w:pPr>
      <w:r w:rsidRPr="00AD1CF0">
        <w:rPr>
          <w:rFonts w:ascii="Times New Roman" w:hAnsi="Times New Roman" w:cs="Times New Roman"/>
          <w:b/>
          <w:bCs/>
          <w:color w:val="auto"/>
          <w:sz w:val="24"/>
          <w:szCs w:val="24"/>
        </w:rPr>
        <w:t>Ölç</w:t>
      </w:r>
      <w:r w:rsidRPr="00AD1CF0">
        <w:rPr>
          <w:rFonts w:ascii="Times New Roman" w:hAnsi="Times New Roman" w:cs="Times New Roman"/>
          <w:b/>
          <w:bCs/>
          <w:color w:val="auto"/>
          <w:spacing w:val="-1"/>
          <w:sz w:val="24"/>
          <w:szCs w:val="24"/>
        </w:rPr>
        <w:t>m</w:t>
      </w:r>
      <w:r w:rsidRPr="00AD1CF0">
        <w:rPr>
          <w:rFonts w:ascii="Times New Roman" w:hAnsi="Times New Roman" w:cs="Times New Roman"/>
          <w:b/>
          <w:bCs/>
          <w:color w:val="auto"/>
          <w:sz w:val="24"/>
          <w:szCs w:val="24"/>
        </w:rPr>
        <w:t>e</w:t>
      </w:r>
      <w:r w:rsidR="009B4E99" w:rsidRPr="00AD1CF0">
        <w:rPr>
          <w:rFonts w:ascii="Times New Roman" w:hAnsi="Times New Roman" w:cs="Times New Roman"/>
          <w:b/>
          <w:bCs/>
          <w:color w:val="auto"/>
          <w:sz w:val="24"/>
          <w:szCs w:val="24"/>
        </w:rPr>
        <w:t>-</w:t>
      </w:r>
      <w:r w:rsidRPr="00AD1CF0">
        <w:rPr>
          <w:rFonts w:ascii="Times New Roman" w:hAnsi="Times New Roman" w:cs="Times New Roman"/>
          <w:b/>
          <w:bCs/>
          <w:color w:val="auto"/>
          <w:sz w:val="24"/>
          <w:szCs w:val="24"/>
        </w:rPr>
        <w:t>D</w:t>
      </w:r>
      <w:r w:rsidRPr="00AD1CF0">
        <w:rPr>
          <w:rFonts w:ascii="Times New Roman" w:hAnsi="Times New Roman" w:cs="Times New Roman"/>
          <w:b/>
          <w:bCs/>
          <w:color w:val="auto"/>
          <w:spacing w:val="-1"/>
          <w:sz w:val="24"/>
          <w:szCs w:val="24"/>
        </w:rPr>
        <w:t>eğe</w:t>
      </w:r>
      <w:r w:rsidRPr="00AD1CF0">
        <w:rPr>
          <w:rFonts w:ascii="Times New Roman" w:hAnsi="Times New Roman" w:cs="Times New Roman"/>
          <w:b/>
          <w:bCs/>
          <w:color w:val="auto"/>
          <w:spacing w:val="1"/>
          <w:sz w:val="24"/>
          <w:szCs w:val="24"/>
        </w:rPr>
        <w:t>r</w:t>
      </w:r>
      <w:r w:rsidRPr="00AD1CF0">
        <w:rPr>
          <w:rFonts w:ascii="Times New Roman" w:hAnsi="Times New Roman" w:cs="Times New Roman"/>
          <w:b/>
          <w:bCs/>
          <w:color w:val="auto"/>
          <w:sz w:val="24"/>
          <w:szCs w:val="24"/>
        </w:rPr>
        <w:t>l</w:t>
      </w:r>
      <w:r w:rsidRPr="00AD1CF0">
        <w:rPr>
          <w:rFonts w:ascii="Times New Roman" w:hAnsi="Times New Roman" w:cs="Times New Roman"/>
          <w:b/>
          <w:bCs/>
          <w:color w:val="auto"/>
          <w:spacing w:val="-1"/>
          <w:sz w:val="24"/>
          <w:szCs w:val="24"/>
        </w:rPr>
        <w:t>e</w:t>
      </w:r>
      <w:r w:rsidRPr="00AD1CF0">
        <w:rPr>
          <w:rFonts w:ascii="Times New Roman" w:hAnsi="Times New Roman" w:cs="Times New Roman"/>
          <w:b/>
          <w:bCs/>
          <w:color w:val="auto"/>
          <w:sz w:val="24"/>
          <w:szCs w:val="24"/>
        </w:rPr>
        <w:t>ndi</w:t>
      </w:r>
      <w:r w:rsidRPr="00AD1CF0">
        <w:rPr>
          <w:rFonts w:ascii="Times New Roman" w:hAnsi="Times New Roman" w:cs="Times New Roman"/>
          <w:b/>
          <w:bCs/>
          <w:color w:val="auto"/>
          <w:spacing w:val="1"/>
          <w:sz w:val="24"/>
          <w:szCs w:val="24"/>
        </w:rPr>
        <w:t>r</w:t>
      </w:r>
      <w:r w:rsidRPr="00AD1CF0">
        <w:rPr>
          <w:rFonts w:ascii="Times New Roman" w:hAnsi="Times New Roman" w:cs="Times New Roman"/>
          <w:b/>
          <w:bCs/>
          <w:color w:val="auto"/>
          <w:spacing w:val="-4"/>
          <w:sz w:val="24"/>
          <w:szCs w:val="24"/>
        </w:rPr>
        <w:t>m</w:t>
      </w:r>
      <w:r w:rsidRPr="00AD1CF0">
        <w:rPr>
          <w:rFonts w:ascii="Times New Roman" w:hAnsi="Times New Roman" w:cs="Times New Roman"/>
          <w:b/>
          <w:bCs/>
          <w:color w:val="auto"/>
          <w:sz w:val="24"/>
          <w:szCs w:val="24"/>
        </w:rPr>
        <w:t xml:space="preserve">e </w:t>
      </w:r>
      <w:r w:rsidRPr="00AD1CF0">
        <w:rPr>
          <w:rFonts w:ascii="Times New Roman" w:hAnsi="Times New Roman" w:cs="Times New Roman"/>
          <w:b/>
          <w:bCs/>
          <w:color w:val="auto"/>
          <w:spacing w:val="-1"/>
          <w:sz w:val="24"/>
          <w:szCs w:val="24"/>
        </w:rPr>
        <w:t>S</w:t>
      </w:r>
      <w:r w:rsidRPr="00AD1CF0">
        <w:rPr>
          <w:rFonts w:ascii="Times New Roman" w:hAnsi="Times New Roman" w:cs="Times New Roman"/>
          <w:b/>
          <w:bCs/>
          <w:color w:val="auto"/>
          <w:sz w:val="24"/>
          <w:szCs w:val="24"/>
        </w:rPr>
        <w:t>ü</w:t>
      </w:r>
      <w:r w:rsidRPr="00AD1CF0">
        <w:rPr>
          <w:rFonts w:ascii="Times New Roman" w:hAnsi="Times New Roman" w:cs="Times New Roman"/>
          <w:b/>
          <w:bCs/>
          <w:color w:val="auto"/>
          <w:spacing w:val="1"/>
          <w:sz w:val="24"/>
          <w:szCs w:val="24"/>
        </w:rPr>
        <w:t>r</w:t>
      </w:r>
      <w:r w:rsidRPr="00AD1CF0">
        <w:rPr>
          <w:rFonts w:ascii="Times New Roman" w:hAnsi="Times New Roman" w:cs="Times New Roman"/>
          <w:b/>
          <w:bCs/>
          <w:color w:val="auto"/>
          <w:spacing w:val="-1"/>
          <w:sz w:val="24"/>
          <w:szCs w:val="24"/>
        </w:rPr>
        <w:t>e</w:t>
      </w:r>
      <w:r w:rsidRPr="00AD1CF0">
        <w:rPr>
          <w:rFonts w:ascii="Times New Roman" w:hAnsi="Times New Roman" w:cs="Times New Roman"/>
          <w:b/>
          <w:bCs/>
          <w:color w:val="auto"/>
          <w:sz w:val="24"/>
          <w:szCs w:val="24"/>
        </w:rPr>
        <w:t>ci</w:t>
      </w:r>
    </w:p>
    <w:p w14:paraId="084BD36A" w14:textId="3744E184" w:rsidR="00F8678E" w:rsidRPr="00AD1CF0" w:rsidRDefault="003854A0" w:rsidP="003854A0">
      <w:pPr>
        <w:pStyle w:val="GvdeMetni"/>
        <w:ind w:left="118" w:right="107"/>
        <w:jc w:val="both"/>
      </w:pPr>
      <w:r w:rsidRPr="00AD1CF0">
        <w:rPr>
          <w:rFonts w:eastAsia="Calibri"/>
          <w:b/>
          <w:bCs/>
          <w:spacing w:val="-1"/>
        </w:rPr>
        <w:t>MADDE</w:t>
      </w:r>
      <w:r w:rsidR="00684C59" w:rsidRPr="00AD1CF0">
        <w:rPr>
          <w:rFonts w:eastAsia="Calibri"/>
          <w:b/>
          <w:bCs/>
        </w:rPr>
        <w:t xml:space="preserve"> </w:t>
      </w:r>
      <w:r w:rsidR="00194753" w:rsidRPr="00AD1CF0">
        <w:rPr>
          <w:rFonts w:eastAsia="Calibri"/>
          <w:b/>
          <w:bCs/>
        </w:rPr>
        <w:t>8</w:t>
      </w:r>
      <w:r w:rsidR="00684C59" w:rsidRPr="00AD1CF0">
        <w:rPr>
          <w:rFonts w:eastAsia="Calibri"/>
          <w:b/>
          <w:bCs/>
        </w:rPr>
        <w:t>-</w:t>
      </w:r>
      <w:r w:rsidR="000B0D25" w:rsidRPr="00AD1CF0">
        <w:rPr>
          <w:rFonts w:eastAsia="Calibri"/>
        </w:rPr>
        <w:t xml:space="preserve"> (1) </w:t>
      </w:r>
      <w:r w:rsidR="00DA08E7" w:rsidRPr="00AD1CF0">
        <w:t>S</w:t>
      </w:r>
      <w:r w:rsidR="00DA08E7" w:rsidRPr="00AD1CF0">
        <w:rPr>
          <w:spacing w:val="1"/>
        </w:rPr>
        <w:t>t</w:t>
      </w:r>
      <w:r w:rsidR="00DA08E7" w:rsidRPr="00AD1CF0">
        <w:t>aj</w:t>
      </w:r>
      <w:r w:rsidR="00DA08E7" w:rsidRPr="00AD1CF0">
        <w:rPr>
          <w:spacing w:val="-3"/>
        </w:rPr>
        <w:t>l</w:t>
      </w:r>
      <w:r w:rsidR="00DA08E7" w:rsidRPr="00AD1CF0">
        <w:t xml:space="preserve">ar, amaç </w:t>
      </w:r>
      <w:r w:rsidR="00DA08E7" w:rsidRPr="00AD1CF0">
        <w:rPr>
          <w:spacing w:val="-1"/>
        </w:rPr>
        <w:t>v</w:t>
      </w:r>
      <w:r w:rsidR="00DA08E7" w:rsidRPr="00AD1CF0">
        <w:t>e ö</w:t>
      </w:r>
      <w:r w:rsidR="00DA08E7" w:rsidRPr="00AD1CF0">
        <w:rPr>
          <w:spacing w:val="-1"/>
        </w:rPr>
        <w:t>ğ</w:t>
      </w:r>
      <w:r w:rsidR="00DA08E7" w:rsidRPr="00AD1CF0">
        <w:t>re</w:t>
      </w:r>
      <w:r w:rsidR="00DA08E7" w:rsidRPr="00AD1CF0">
        <w:rPr>
          <w:spacing w:val="1"/>
        </w:rPr>
        <w:t>n</w:t>
      </w:r>
      <w:r w:rsidR="00DA08E7" w:rsidRPr="00AD1CF0">
        <w:t xml:space="preserve">me </w:t>
      </w:r>
      <w:r w:rsidR="00DA08E7" w:rsidRPr="00AD1CF0">
        <w:rPr>
          <w:spacing w:val="-2"/>
        </w:rPr>
        <w:t>k</w:t>
      </w:r>
      <w:r w:rsidR="00DA08E7" w:rsidRPr="00AD1CF0">
        <w:t>a</w:t>
      </w:r>
      <w:r w:rsidR="00DA08E7" w:rsidRPr="00AD1CF0">
        <w:rPr>
          <w:spacing w:val="1"/>
        </w:rPr>
        <w:t>z</w:t>
      </w:r>
      <w:r w:rsidR="00DA08E7" w:rsidRPr="00AD1CF0">
        <w:t>a</w:t>
      </w:r>
      <w:r w:rsidR="00DA08E7" w:rsidRPr="00AD1CF0">
        <w:rPr>
          <w:spacing w:val="1"/>
        </w:rPr>
        <w:t>n</w:t>
      </w:r>
      <w:r w:rsidR="00DA08E7" w:rsidRPr="00AD1CF0">
        <w:t>ımla</w:t>
      </w:r>
      <w:r w:rsidR="00DA08E7" w:rsidRPr="00AD1CF0">
        <w:rPr>
          <w:spacing w:val="-3"/>
        </w:rPr>
        <w:t>r</w:t>
      </w:r>
      <w:r w:rsidR="00DA08E7" w:rsidRPr="00AD1CF0">
        <w:t>ı</w:t>
      </w:r>
      <w:r w:rsidR="00DA08E7" w:rsidRPr="00AD1CF0">
        <w:rPr>
          <w:spacing w:val="1"/>
        </w:rPr>
        <w:t>n</w:t>
      </w:r>
      <w:r w:rsidR="00DA08E7" w:rsidRPr="00AD1CF0">
        <w:t xml:space="preserve">a </w:t>
      </w:r>
      <w:r w:rsidR="00DA08E7" w:rsidRPr="00AD1CF0">
        <w:rPr>
          <w:spacing w:val="1"/>
        </w:rPr>
        <w:t>u</w:t>
      </w:r>
      <w:r w:rsidR="00DA08E7" w:rsidRPr="00AD1CF0">
        <w:rPr>
          <w:spacing w:val="-1"/>
        </w:rPr>
        <w:t>yg</w:t>
      </w:r>
      <w:r w:rsidR="00DA08E7" w:rsidRPr="00AD1CF0">
        <w:rPr>
          <w:spacing w:val="1"/>
        </w:rPr>
        <w:t>u</w:t>
      </w:r>
      <w:r w:rsidR="00DA08E7" w:rsidRPr="00AD1CF0">
        <w:t>n öl</w:t>
      </w:r>
      <w:r w:rsidR="00DA08E7" w:rsidRPr="00AD1CF0">
        <w:rPr>
          <w:spacing w:val="-4"/>
        </w:rPr>
        <w:t>ç</w:t>
      </w:r>
      <w:r w:rsidR="00DA08E7" w:rsidRPr="00AD1CF0">
        <w:t>me-</w:t>
      </w:r>
      <w:r w:rsidR="00DA08E7" w:rsidRPr="00AD1CF0">
        <w:rPr>
          <w:spacing w:val="1"/>
        </w:rPr>
        <w:t>d</w:t>
      </w:r>
      <w:r w:rsidR="00DA08E7" w:rsidRPr="00AD1CF0">
        <w:t>e</w:t>
      </w:r>
      <w:r w:rsidR="00DA08E7" w:rsidRPr="00AD1CF0">
        <w:rPr>
          <w:spacing w:val="-3"/>
        </w:rPr>
        <w:t>ğ</w:t>
      </w:r>
      <w:r w:rsidR="00DA08E7" w:rsidRPr="00AD1CF0">
        <w:t>erle</w:t>
      </w:r>
      <w:r w:rsidR="00DA08E7" w:rsidRPr="00AD1CF0">
        <w:rPr>
          <w:spacing w:val="-2"/>
        </w:rPr>
        <w:t>n</w:t>
      </w:r>
      <w:r w:rsidR="00DA08E7" w:rsidRPr="00AD1CF0">
        <w:rPr>
          <w:spacing w:val="1"/>
        </w:rPr>
        <w:t>d</w:t>
      </w:r>
      <w:r w:rsidR="00DA08E7" w:rsidRPr="00AD1CF0">
        <w:t xml:space="preserve">irme </w:t>
      </w:r>
      <w:r w:rsidR="00DA08E7" w:rsidRPr="00AD1CF0">
        <w:rPr>
          <w:spacing w:val="-1"/>
        </w:rPr>
        <w:t>y</w:t>
      </w:r>
      <w:r w:rsidR="00DA08E7" w:rsidRPr="00AD1CF0">
        <w:t>ö</w:t>
      </w:r>
      <w:r w:rsidR="00DA08E7" w:rsidRPr="00AD1CF0">
        <w:rPr>
          <w:spacing w:val="1"/>
        </w:rPr>
        <w:t>nt</w:t>
      </w:r>
      <w:r w:rsidR="00DA08E7" w:rsidRPr="00AD1CF0">
        <w:t>em</w:t>
      </w:r>
      <w:r w:rsidR="00DA08E7" w:rsidRPr="00AD1CF0">
        <w:rPr>
          <w:spacing w:val="-3"/>
        </w:rPr>
        <w:t>l</w:t>
      </w:r>
      <w:r w:rsidR="00DA08E7" w:rsidRPr="00AD1CF0">
        <w:t>eri</w:t>
      </w:r>
      <w:r w:rsidR="00DA08E7" w:rsidRPr="00AD1CF0">
        <w:rPr>
          <w:spacing w:val="1"/>
        </w:rPr>
        <w:t>n</w:t>
      </w:r>
      <w:r w:rsidR="00DA08E7" w:rsidRPr="00AD1CF0">
        <w:t xml:space="preserve">i </w:t>
      </w:r>
      <w:r w:rsidR="00DA08E7" w:rsidRPr="00AD1CF0">
        <w:rPr>
          <w:spacing w:val="-2"/>
        </w:rPr>
        <w:t>b</w:t>
      </w:r>
      <w:r w:rsidR="00DA08E7" w:rsidRPr="00AD1CF0">
        <w:t>elirlerl</w:t>
      </w:r>
      <w:r w:rsidR="00DA08E7" w:rsidRPr="00AD1CF0">
        <w:rPr>
          <w:spacing w:val="-2"/>
        </w:rPr>
        <w:t>e</w:t>
      </w:r>
      <w:r w:rsidR="00DA08E7" w:rsidRPr="00AD1CF0">
        <w:t xml:space="preserve">r. Bunlar, staj sürecinde (geliştirici) ve staj sonunda (karar verici) yapılan ölçme-değerlendirmeleri kapsamalıdır. </w:t>
      </w:r>
      <w:r w:rsidR="00DA08E7" w:rsidRPr="00AD1CF0">
        <w:rPr>
          <w:spacing w:val="-1"/>
        </w:rPr>
        <w:t>Ö</w:t>
      </w:r>
      <w:r w:rsidR="00DA08E7" w:rsidRPr="00AD1CF0">
        <w:t>l</w:t>
      </w:r>
      <w:r w:rsidR="00DA08E7" w:rsidRPr="00AD1CF0">
        <w:rPr>
          <w:spacing w:val="-1"/>
        </w:rPr>
        <w:t>ç</w:t>
      </w:r>
      <w:r w:rsidR="00DA08E7" w:rsidRPr="00AD1CF0">
        <w:t>me-</w:t>
      </w:r>
      <w:r w:rsidR="00DA08E7" w:rsidRPr="00AD1CF0">
        <w:rPr>
          <w:spacing w:val="1"/>
        </w:rPr>
        <w:t>d</w:t>
      </w:r>
      <w:r w:rsidR="00DA08E7" w:rsidRPr="00AD1CF0">
        <w:t>e</w:t>
      </w:r>
      <w:r w:rsidR="00DA08E7" w:rsidRPr="00AD1CF0">
        <w:rPr>
          <w:spacing w:val="-1"/>
        </w:rPr>
        <w:t>ğ</w:t>
      </w:r>
      <w:r w:rsidR="00DA08E7" w:rsidRPr="00AD1CF0">
        <w:t>erl</w:t>
      </w:r>
      <w:r w:rsidR="00DA08E7" w:rsidRPr="00AD1CF0">
        <w:rPr>
          <w:spacing w:val="-2"/>
        </w:rPr>
        <w:t>e</w:t>
      </w:r>
      <w:r w:rsidR="00DA08E7" w:rsidRPr="00AD1CF0">
        <w:rPr>
          <w:spacing w:val="1"/>
        </w:rPr>
        <w:t>nd</w:t>
      </w:r>
      <w:r w:rsidR="00DA08E7" w:rsidRPr="00AD1CF0">
        <w:rPr>
          <w:spacing w:val="-3"/>
        </w:rPr>
        <w:t>i</w:t>
      </w:r>
      <w:r w:rsidR="00DA08E7" w:rsidRPr="00AD1CF0">
        <w:t>r</w:t>
      </w:r>
      <w:r w:rsidR="00DA08E7" w:rsidRPr="00AD1CF0">
        <w:rPr>
          <w:spacing w:val="-3"/>
        </w:rPr>
        <w:t>m</w:t>
      </w:r>
      <w:r w:rsidR="00DA08E7" w:rsidRPr="00AD1CF0">
        <w:t>e</w:t>
      </w:r>
      <w:r w:rsidR="00DA08E7" w:rsidRPr="00AD1CF0">
        <w:rPr>
          <w:spacing w:val="1"/>
        </w:rPr>
        <w:t>d</w:t>
      </w:r>
      <w:r w:rsidR="00DA08E7" w:rsidRPr="00AD1CF0">
        <w:t xml:space="preserve">e </w:t>
      </w:r>
      <w:r w:rsidR="00DA08E7" w:rsidRPr="00AD1CF0">
        <w:rPr>
          <w:spacing w:val="-1"/>
        </w:rPr>
        <w:t>g</w:t>
      </w:r>
      <w:r w:rsidR="00DA08E7" w:rsidRPr="00AD1CF0">
        <w:rPr>
          <w:spacing w:val="-2"/>
        </w:rPr>
        <w:t>e</w:t>
      </w:r>
      <w:r w:rsidR="00DA08E7" w:rsidRPr="00AD1CF0">
        <w:rPr>
          <w:spacing w:val="1"/>
        </w:rPr>
        <w:t>n</w:t>
      </w:r>
      <w:r w:rsidR="00DA08E7" w:rsidRPr="00AD1CF0">
        <w:t>el ola</w:t>
      </w:r>
      <w:r w:rsidR="00DA08E7" w:rsidRPr="00AD1CF0">
        <w:rPr>
          <w:spacing w:val="-3"/>
        </w:rPr>
        <w:t>r</w:t>
      </w:r>
      <w:r w:rsidR="00DA08E7" w:rsidRPr="00AD1CF0">
        <w:t xml:space="preserve">ak </w:t>
      </w:r>
      <w:r w:rsidR="00DA08E7" w:rsidRPr="00AD1CF0">
        <w:rPr>
          <w:spacing w:val="1"/>
        </w:rPr>
        <w:t>u</w:t>
      </w:r>
      <w:r w:rsidR="00DA08E7" w:rsidRPr="00AD1CF0">
        <w:rPr>
          <w:spacing w:val="-1"/>
        </w:rPr>
        <w:t>y</w:t>
      </w:r>
      <w:r w:rsidR="00DA08E7" w:rsidRPr="00AD1CF0">
        <w:rPr>
          <w:spacing w:val="1"/>
        </w:rPr>
        <w:t>u</w:t>
      </w:r>
      <w:r w:rsidR="00DA08E7" w:rsidRPr="00AD1CF0">
        <w:t>lma</w:t>
      </w:r>
      <w:r w:rsidR="00DA08E7" w:rsidRPr="00AD1CF0">
        <w:rPr>
          <w:spacing w:val="-1"/>
        </w:rPr>
        <w:t>s</w:t>
      </w:r>
      <w:r w:rsidR="00DA08E7" w:rsidRPr="00AD1CF0">
        <w:t xml:space="preserve">ı </w:t>
      </w:r>
      <w:r w:rsidR="00DA08E7" w:rsidRPr="00AD1CF0">
        <w:rPr>
          <w:spacing w:val="1"/>
        </w:rPr>
        <w:t>b</w:t>
      </w:r>
      <w:r w:rsidR="00DA08E7" w:rsidRPr="00AD1CF0">
        <w:t>e</w:t>
      </w:r>
      <w:r w:rsidR="00DA08E7" w:rsidRPr="00AD1CF0">
        <w:rPr>
          <w:spacing w:val="-2"/>
        </w:rPr>
        <w:t>k</w:t>
      </w:r>
      <w:r w:rsidR="00DA08E7" w:rsidRPr="00AD1CF0">
        <w:t>le</w:t>
      </w:r>
      <w:r w:rsidR="00DA08E7" w:rsidRPr="00AD1CF0">
        <w:rPr>
          <w:spacing w:val="1"/>
        </w:rPr>
        <w:t>n</w:t>
      </w:r>
      <w:r w:rsidR="00DA08E7" w:rsidRPr="00AD1CF0">
        <w:rPr>
          <w:spacing w:val="-2"/>
        </w:rPr>
        <w:t>e</w:t>
      </w:r>
      <w:r w:rsidR="00DA08E7" w:rsidRPr="00AD1CF0">
        <w:t>n il</w:t>
      </w:r>
      <w:r w:rsidR="00DA08E7" w:rsidRPr="00AD1CF0">
        <w:rPr>
          <w:spacing w:val="-2"/>
        </w:rPr>
        <w:t>k</w:t>
      </w:r>
      <w:r w:rsidR="00DA08E7" w:rsidRPr="00AD1CF0">
        <w:t>el</w:t>
      </w:r>
      <w:r w:rsidR="00DA08E7" w:rsidRPr="00AD1CF0">
        <w:rPr>
          <w:spacing w:val="-2"/>
        </w:rPr>
        <w:t>e</w:t>
      </w:r>
      <w:r w:rsidR="00DA08E7" w:rsidRPr="00AD1CF0">
        <w:t>r:</w:t>
      </w:r>
    </w:p>
    <w:p w14:paraId="42D4C148" w14:textId="77777777" w:rsidR="000B0D25" w:rsidRPr="00AD1CF0" w:rsidRDefault="000B0D25" w:rsidP="000B0D25">
      <w:pPr>
        <w:pStyle w:val="GvdeMetni"/>
        <w:spacing w:before="0" w:beforeAutospacing="0"/>
        <w:ind w:left="118" w:right="107"/>
        <w:jc w:val="both"/>
        <w:rPr>
          <w:b/>
          <w:bCs/>
        </w:rPr>
      </w:pPr>
    </w:p>
    <w:p w14:paraId="5FFA44C6" w14:textId="0C76C0F2" w:rsidR="00194753" w:rsidRPr="00AD1CF0" w:rsidRDefault="00651513" w:rsidP="000B0D25">
      <w:pPr>
        <w:pStyle w:val="GvdeMetni"/>
        <w:spacing w:before="0" w:beforeAutospacing="0"/>
        <w:ind w:left="118" w:right="107"/>
        <w:jc w:val="both"/>
        <w:rPr>
          <w:b/>
          <w:bCs/>
        </w:rPr>
      </w:pPr>
      <w:r w:rsidRPr="00AD1CF0">
        <w:rPr>
          <w:b/>
          <w:bCs/>
        </w:rPr>
        <w:t>S</w:t>
      </w:r>
      <w:r w:rsidR="00985717" w:rsidRPr="00AD1CF0">
        <w:rPr>
          <w:b/>
          <w:bCs/>
        </w:rPr>
        <w:t>taj</w:t>
      </w:r>
      <w:r w:rsidR="00F8678E" w:rsidRPr="00AD1CF0">
        <w:rPr>
          <w:b/>
          <w:bCs/>
        </w:rPr>
        <w:t xml:space="preserve"> yazılı sınavı</w:t>
      </w:r>
      <w:r w:rsidR="000B0D25" w:rsidRPr="00AD1CF0">
        <w:rPr>
          <w:b/>
          <w:bCs/>
        </w:rPr>
        <w:t>;</w:t>
      </w:r>
    </w:p>
    <w:p w14:paraId="1F2D53C5" w14:textId="77777777" w:rsidR="00F8678E" w:rsidRPr="00AD1CF0" w:rsidRDefault="00F8678E" w:rsidP="000B0D25">
      <w:pPr>
        <w:pStyle w:val="GvdeMetni"/>
        <w:numPr>
          <w:ilvl w:val="0"/>
          <w:numId w:val="44"/>
        </w:numPr>
        <w:spacing w:before="0" w:beforeAutospacing="0"/>
        <w:ind w:right="107"/>
        <w:jc w:val="both"/>
      </w:pPr>
      <w:r w:rsidRPr="00AD1CF0">
        <w:rPr>
          <w:spacing w:val="-1"/>
        </w:rPr>
        <w:lastRenderedPageBreak/>
        <w:t>Ö</w:t>
      </w:r>
      <w:r w:rsidRPr="00AD1CF0">
        <w:t>l</w:t>
      </w:r>
      <w:r w:rsidRPr="00AD1CF0">
        <w:rPr>
          <w:spacing w:val="-1"/>
        </w:rPr>
        <w:t>ç</w:t>
      </w:r>
      <w:r w:rsidRPr="00AD1CF0">
        <w:t>me-</w:t>
      </w:r>
      <w:r w:rsidRPr="00AD1CF0">
        <w:rPr>
          <w:spacing w:val="1"/>
        </w:rPr>
        <w:t>d</w:t>
      </w:r>
      <w:r w:rsidRPr="00AD1CF0">
        <w:t>e</w:t>
      </w:r>
      <w:r w:rsidRPr="00AD1CF0">
        <w:rPr>
          <w:spacing w:val="-1"/>
        </w:rPr>
        <w:t>ğ</w:t>
      </w:r>
      <w:r w:rsidRPr="00AD1CF0">
        <w:t>er</w:t>
      </w:r>
      <w:r w:rsidRPr="00AD1CF0">
        <w:rPr>
          <w:spacing w:val="-3"/>
        </w:rPr>
        <w:t>l</w:t>
      </w:r>
      <w:r w:rsidRPr="00AD1CF0">
        <w:t>e</w:t>
      </w:r>
      <w:r w:rsidRPr="00AD1CF0">
        <w:rPr>
          <w:spacing w:val="1"/>
        </w:rPr>
        <w:t>n</w:t>
      </w:r>
      <w:r w:rsidRPr="00AD1CF0">
        <w:rPr>
          <w:spacing w:val="-2"/>
        </w:rPr>
        <w:t>d</w:t>
      </w:r>
      <w:r w:rsidRPr="00AD1CF0">
        <w:t>irme,</w:t>
      </w:r>
      <w:r w:rsidR="00060D38" w:rsidRPr="00AD1CF0">
        <w:t xml:space="preserve"> </w:t>
      </w:r>
      <w:r w:rsidRPr="00AD1CF0">
        <w:rPr>
          <w:spacing w:val="-1"/>
        </w:rPr>
        <w:t>s</w:t>
      </w:r>
      <w:r w:rsidRPr="00AD1CF0">
        <w:rPr>
          <w:spacing w:val="-2"/>
        </w:rPr>
        <w:t>t</w:t>
      </w:r>
      <w:r w:rsidRPr="00AD1CF0">
        <w:t>ajın</w:t>
      </w:r>
      <w:r w:rsidR="00060D38" w:rsidRPr="00AD1CF0">
        <w:t xml:space="preserve"> </w:t>
      </w:r>
      <w:r w:rsidRPr="00AD1CF0">
        <w:t>ö</w:t>
      </w:r>
      <w:r w:rsidRPr="00AD1CF0">
        <w:rPr>
          <w:spacing w:val="-1"/>
        </w:rPr>
        <w:t>ğ</w:t>
      </w:r>
      <w:r w:rsidRPr="00AD1CF0">
        <w:t>re</w:t>
      </w:r>
      <w:r w:rsidRPr="00AD1CF0">
        <w:rPr>
          <w:spacing w:val="-2"/>
        </w:rPr>
        <w:t>n</w:t>
      </w:r>
      <w:r w:rsidRPr="00AD1CF0">
        <w:t>me</w:t>
      </w:r>
      <w:r w:rsidR="00060D38" w:rsidRPr="00AD1CF0">
        <w:t xml:space="preserve"> </w:t>
      </w:r>
      <w:r w:rsidRPr="00AD1CF0">
        <w:rPr>
          <w:spacing w:val="-2"/>
        </w:rPr>
        <w:t>k</w:t>
      </w:r>
      <w:r w:rsidRPr="00AD1CF0">
        <w:t>a</w:t>
      </w:r>
      <w:r w:rsidRPr="00AD1CF0">
        <w:rPr>
          <w:spacing w:val="1"/>
        </w:rPr>
        <w:t>z</w:t>
      </w:r>
      <w:r w:rsidRPr="00AD1CF0">
        <w:t>a</w:t>
      </w:r>
      <w:r w:rsidRPr="00AD1CF0">
        <w:rPr>
          <w:spacing w:val="1"/>
        </w:rPr>
        <w:t>n</w:t>
      </w:r>
      <w:r w:rsidRPr="00AD1CF0">
        <w:t>ıml</w:t>
      </w:r>
      <w:r w:rsidRPr="00AD1CF0">
        <w:rPr>
          <w:spacing w:val="-3"/>
        </w:rPr>
        <w:t>ar</w:t>
      </w:r>
      <w:r w:rsidRPr="00AD1CF0">
        <w:t>ı</w:t>
      </w:r>
      <w:r w:rsidR="00060D38" w:rsidRPr="00AD1CF0">
        <w:t xml:space="preserve"> </w:t>
      </w:r>
      <w:r w:rsidRPr="00AD1CF0">
        <w:t>ile</w:t>
      </w:r>
      <w:r w:rsidR="00060D38" w:rsidRPr="00AD1CF0">
        <w:t xml:space="preserve"> </w:t>
      </w:r>
      <w:r w:rsidRPr="00AD1CF0">
        <w:rPr>
          <w:spacing w:val="1"/>
        </w:rPr>
        <w:t>u</w:t>
      </w:r>
      <w:r w:rsidRPr="00AD1CF0">
        <w:rPr>
          <w:spacing w:val="-1"/>
        </w:rPr>
        <w:t>y</w:t>
      </w:r>
      <w:r w:rsidRPr="00AD1CF0">
        <w:rPr>
          <w:spacing w:val="1"/>
        </w:rPr>
        <w:t>u</w:t>
      </w:r>
      <w:r w:rsidRPr="00AD1CF0">
        <w:t>mlu</w:t>
      </w:r>
      <w:r w:rsidR="00060D38" w:rsidRPr="00AD1CF0">
        <w:t xml:space="preserve"> </w:t>
      </w:r>
      <w:r w:rsidRPr="00AD1CF0">
        <w:t>olmalı</w:t>
      </w:r>
      <w:r w:rsidR="00060D38" w:rsidRPr="00AD1CF0">
        <w:t xml:space="preserve"> </w:t>
      </w:r>
      <w:r w:rsidRPr="00AD1CF0">
        <w:rPr>
          <w:spacing w:val="-1"/>
        </w:rPr>
        <w:t>v</w:t>
      </w:r>
      <w:r w:rsidRPr="00AD1CF0">
        <w:t>e</w:t>
      </w:r>
      <w:r w:rsidR="00060D38" w:rsidRPr="00AD1CF0">
        <w:t xml:space="preserve"> </w:t>
      </w:r>
      <w:r w:rsidRPr="00AD1CF0">
        <w:rPr>
          <w:spacing w:val="-2"/>
        </w:rPr>
        <w:t>k</w:t>
      </w:r>
      <w:r w:rsidRPr="00AD1CF0">
        <w:t>r</w:t>
      </w:r>
      <w:r w:rsidRPr="00AD1CF0">
        <w:rPr>
          <w:spacing w:val="-3"/>
        </w:rPr>
        <w:t>i</w:t>
      </w:r>
      <w:r w:rsidRPr="00AD1CF0">
        <w:rPr>
          <w:spacing w:val="1"/>
        </w:rPr>
        <w:t>t</w:t>
      </w:r>
      <w:r w:rsidRPr="00AD1CF0">
        <w:t>ik</w:t>
      </w:r>
      <w:r w:rsidR="00060D38" w:rsidRPr="00AD1CF0">
        <w:t xml:space="preserve"> </w:t>
      </w:r>
      <w:r w:rsidRPr="00AD1CF0">
        <w:rPr>
          <w:spacing w:val="-2"/>
        </w:rPr>
        <w:t>k</w:t>
      </w:r>
      <w:r w:rsidRPr="00AD1CF0">
        <w:t>a</w:t>
      </w:r>
      <w:r w:rsidRPr="00AD1CF0">
        <w:rPr>
          <w:spacing w:val="1"/>
        </w:rPr>
        <w:t>z</w:t>
      </w:r>
      <w:r w:rsidRPr="00AD1CF0">
        <w:t>a</w:t>
      </w:r>
      <w:r w:rsidRPr="00AD1CF0">
        <w:rPr>
          <w:spacing w:val="1"/>
        </w:rPr>
        <w:t>n</w:t>
      </w:r>
      <w:r w:rsidRPr="00AD1CF0">
        <w:t xml:space="preserve">ımları </w:t>
      </w:r>
      <w:r w:rsidRPr="00AD1CF0">
        <w:rPr>
          <w:rFonts w:eastAsia="Calibri"/>
        </w:rPr>
        <w:t>m</w:t>
      </w:r>
      <w:r w:rsidRPr="00AD1CF0">
        <w:rPr>
          <w:rFonts w:eastAsia="Calibri"/>
          <w:spacing w:val="1"/>
        </w:rPr>
        <w:t>ut</w:t>
      </w:r>
      <w:r w:rsidRPr="00AD1CF0">
        <w:rPr>
          <w:rFonts w:eastAsia="Calibri"/>
        </w:rPr>
        <w:t>la</w:t>
      </w:r>
      <w:r w:rsidRPr="00AD1CF0">
        <w:rPr>
          <w:rFonts w:eastAsia="Calibri"/>
          <w:spacing w:val="-1"/>
        </w:rPr>
        <w:t>k</w:t>
      </w:r>
      <w:r w:rsidRPr="00AD1CF0">
        <w:rPr>
          <w:rFonts w:eastAsia="Calibri"/>
        </w:rPr>
        <w:t>a</w:t>
      </w:r>
      <w:r w:rsidR="00060D38" w:rsidRPr="00AD1CF0">
        <w:rPr>
          <w:rFonts w:eastAsia="Calibri"/>
        </w:rPr>
        <w:t xml:space="preserve"> </w:t>
      </w:r>
      <w:r w:rsidRPr="00AD1CF0">
        <w:rPr>
          <w:rFonts w:eastAsia="Calibri"/>
        </w:rPr>
        <w:t>i</w:t>
      </w:r>
      <w:r w:rsidRPr="00AD1CF0">
        <w:rPr>
          <w:rFonts w:eastAsia="Calibri"/>
          <w:spacing w:val="-1"/>
        </w:rPr>
        <w:t>ç</w:t>
      </w:r>
      <w:r w:rsidRPr="00AD1CF0">
        <w:rPr>
          <w:rFonts w:eastAsia="Calibri"/>
        </w:rPr>
        <w:t>er</w:t>
      </w:r>
      <w:r w:rsidRPr="00AD1CF0">
        <w:rPr>
          <w:rFonts w:eastAsia="Calibri"/>
          <w:spacing w:val="-2"/>
        </w:rPr>
        <w:t>m</w:t>
      </w:r>
      <w:r w:rsidRPr="00AD1CF0">
        <w:rPr>
          <w:rFonts w:eastAsia="Calibri"/>
        </w:rPr>
        <w:t>eli</w:t>
      </w:r>
      <w:r w:rsidRPr="00AD1CF0">
        <w:rPr>
          <w:rFonts w:eastAsia="Calibri"/>
          <w:spacing w:val="1"/>
        </w:rPr>
        <w:t>d</w:t>
      </w:r>
      <w:r w:rsidRPr="00AD1CF0">
        <w:rPr>
          <w:rFonts w:eastAsia="Calibri"/>
        </w:rPr>
        <w:t>ir.</w:t>
      </w:r>
    </w:p>
    <w:p w14:paraId="28F37F5D" w14:textId="2F93F739" w:rsidR="00F8678E" w:rsidRPr="00AD1CF0" w:rsidRDefault="00F8678E" w:rsidP="000B0D25">
      <w:pPr>
        <w:pStyle w:val="GvdeMetni"/>
        <w:numPr>
          <w:ilvl w:val="0"/>
          <w:numId w:val="44"/>
        </w:numPr>
        <w:tabs>
          <w:tab w:val="left" w:pos="459"/>
        </w:tabs>
        <w:spacing w:before="0" w:beforeAutospacing="0"/>
        <w:ind w:right="107"/>
        <w:jc w:val="both"/>
      </w:pPr>
      <w:r w:rsidRPr="00AD1CF0">
        <w:rPr>
          <w:spacing w:val="-1"/>
        </w:rPr>
        <w:t>Ö</w:t>
      </w:r>
      <w:r w:rsidRPr="00AD1CF0">
        <w:t>l</w:t>
      </w:r>
      <w:r w:rsidRPr="00AD1CF0">
        <w:rPr>
          <w:spacing w:val="-1"/>
        </w:rPr>
        <w:t>ç</w:t>
      </w:r>
      <w:r w:rsidRPr="00AD1CF0">
        <w:t>me-</w:t>
      </w:r>
      <w:r w:rsidRPr="00AD1CF0">
        <w:rPr>
          <w:spacing w:val="1"/>
        </w:rPr>
        <w:t>d</w:t>
      </w:r>
      <w:r w:rsidRPr="00AD1CF0">
        <w:t>e</w:t>
      </w:r>
      <w:r w:rsidRPr="00AD1CF0">
        <w:rPr>
          <w:spacing w:val="-1"/>
        </w:rPr>
        <w:t>ğ</w:t>
      </w:r>
      <w:r w:rsidRPr="00AD1CF0">
        <w:t>er</w:t>
      </w:r>
      <w:r w:rsidRPr="00AD1CF0">
        <w:rPr>
          <w:spacing w:val="-3"/>
        </w:rPr>
        <w:t>l</w:t>
      </w:r>
      <w:r w:rsidRPr="00AD1CF0">
        <w:t>e</w:t>
      </w:r>
      <w:r w:rsidRPr="00AD1CF0">
        <w:rPr>
          <w:spacing w:val="1"/>
        </w:rPr>
        <w:t>n</w:t>
      </w:r>
      <w:r w:rsidRPr="00AD1CF0">
        <w:rPr>
          <w:spacing w:val="-2"/>
        </w:rPr>
        <w:t>d</w:t>
      </w:r>
      <w:r w:rsidRPr="00AD1CF0">
        <w:t>irme,</w:t>
      </w:r>
      <w:r w:rsidR="00AD63D6" w:rsidRPr="00AD1CF0">
        <w:t xml:space="preserve"> </w:t>
      </w:r>
      <w:r w:rsidRPr="00AD1CF0">
        <w:rPr>
          <w:spacing w:val="1"/>
        </w:rPr>
        <w:t>t</w:t>
      </w:r>
      <w:r w:rsidRPr="00AD1CF0">
        <w:rPr>
          <w:spacing w:val="-3"/>
        </w:rPr>
        <w:t>ı</w:t>
      </w:r>
      <w:r w:rsidRPr="00AD1CF0">
        <w:t>p</w:t>
      </w:r>
      <w:r w:rsidR="00AD63D6" w:rsidRPr="00AD1CF0">
        <w:t xml:space="preserve"> </w:t>
      </w:r>
      <w:r w:rsidRPr="00AD1CF0">
        <w:t>e</w:t>
      </w:r>
      <w:r w:rsidRPr="00AD1CF0">
        <w:rPr>
          <w:spacing w:val="-1"/>
        </w:rPr>
        <w:t>ğ</w:t>
      </w:r>
      <w:r w:rsidRPr="00AD1CF0">
        <w:t>i</w:t>
      </w:r>
      <w:r w:rsidRPr="00AD1CF0">
        <w:rPr>
          <w:spacing w:val="1"/>
        </w:rPr>
        <w:t>t</w:t>
      </w:r>
      <w:r w:rsidRPr="00AD1CF0">
        <w:t>im</w:t>
      </w:r>
      <w:r w:rsidRPr="00AD1CF0">
        <w:rPr>
          <w:spacing w:val="-3"/>
        </w:rPr>
        <w:t>i</w:t>
      </w:r>
      <w:r w:rsidRPr="00AD1CF0">
        <w:rPr>
          <w:spacing w:val="1"/>
        </w:rPr>
        <w:t>n</w:t>
      </w:r>
      <w:r w:rsidRPr="00AD1CF0">
        <w:t>in</w:t>
      </w:r>
      <w:r w:rsidR="00AD63D6" w:rsidRPr="00AD1CF0">
        <w:t xml:space="preserve"> </w:t>
      </w:r>
      <w:r w:rsidRPr="00AD1CF0">
        <w:rPr>
          <w:spacing w:val="1"/>
        </w:rPr>
        <w:t>ü</w:t>
      </w:r>
      <w:r w:rsidRPr="00AD1CF0">
        <w:t>ç</w:t>
      </w:r>
      <w:r w:rsidR="00AD63D6" w:rsidRPr="00AD1CF0">
        <w:t xml:space="preserve"> </w:t>
      </w:r>
      <w:r w:rsidRPr="00AD1CF0">
        <w:rPr>
          <w:spacing w:val="1"/>
        </w:rPr>
        <w:t>t</w:t>
      </w:r>
      <w:r w:rsidRPr="00AD1CF0">
        <w:t>e</w:t>
      </w:r>
      <w:r w:rsidRPr="00AD1CF0">
        <w:rPr>
          <w:spacing w:val="-3"/>
        </w:rPr>
        <w:t>m</w:t>
      </w:r>
      <w:r w:rsidRPr="00AD1CF0">
        <w:t>el</w:t>
      </w:r>
      <w:r w:rsidR="00AD63D6" w:rsidRPr="00AD1CF0">
        <w:t xml:space="preserve"> </w:t>
      </w:r>
      <w:r w:rsidRPr="00AD1CF0">
        <w:t>a</w:t>
      </w:r>
      <w:r w:rsidRPr="00AD1CF0">
        <w:rPr>
          <w:spacing w:val="-3"/>
        </w:rPr>
        <w:t>l</w:t>
      </w:r>
      <w:r w:rsidRPr="00AD1CF0">
        <w:t>a</w:t>
      </w:r>
      <w:r w:rsidRPr="00AD1CF0">
        <w:rPr>
          <w:spacing w:val="1"/>
        </w:rPr>
        <w:t>n</w:t>
      </w:r>
      <w:r w:rsidRPr="00AD1CF0">
        <w:t>ı</w:t>
      </w:r>
      <w:r w:rsidR="00AD63D6" w:rsidRPr="00AD1CF0">
        <w:t xml:space="preserve"> </w:t>
      </w:r>
      <w:r w:rsidRPr="00AD1CF0">
        <w:t>ol</w:t>
      </w:r>
      <w:r w:rsidRPr="00AD1CF0">
        <w:rPr>
          <w:spacing w:val="-3"/>
        </w:rPr>
        <w:t>a</w:t>
      </w:r>
      <w:r w:rsidRPr="00AD1CF0">
        <w:t>n</w:t>
      </w:r>
      <w:r w:rsidR="00AD63D6" w:rsidRPr="00AD1CF0">
        <w:t xml:space="preserve"> </w:t>
      </w:r>
      <w:r w:rsidRPr="00AD1CF0">
        <w:rPr>
          <w:spacing w:val="1"/>
        </w:rPr>
        <w:t>b</w:t>
      </w:r>
      <w:r w:rsidRPr="00AD1CF0">
        <w:t>il</w:t>
      </w:r>
      <w:r w:rsidRPr="00AD1CF0">
        <w:rPr>
          <w:spacing w:val="-1"/>
        </w:rPr>
        <w:t>g</w:t>
      </w:r>
      <w:r w:rsidRPr="00AD1CF0">
        <w:t>i,</w:t>
      </w:r>
      <w:r w:rsidR="00AD63D6" w:rsidRPr="00AD1CF0">
        <w:t xml:space="preserve"> </w:t>
      </w:r>
      <w:r w:rsidRPr="00AD1CF0">
        <w:rPr>
          <w:spacing w:val="1"/>
        </w:rPr>
        <w:t>h</w:t>
      </w:r>
      <w:r w:rsidRPr="00AD1CF0">
        <w:t>e</w:t>
      </w:r>
      <w:r w:rsidRPr="00AD1CF0">
        <w:rPr>
          <w:spacing w:val="-2"/>
        </w:rPr>
        <w:t>k</w:t>
      </w:r>
      <w:r w:rsidRPr="00AD1CF0">
        <w:t>imlik</w:t>
      </w:r>
      <w:r w:rsidR="00AD63D6" w:rsidRPr="00AD1CF0">
        <w:t xml:space="preserve"> </w:t>
      </w:r>
      <w:r w:rsidRPr="00AD1CF0">
        <w:rPr>
          <w:spacing w:val="1"/>
        </w:rPr>
        <w:t>u</w:t>
      </w:r>
      <w:r w:rsidRPr="00AD1CF0">
        <w:rPr>
          <w:spacing w:val="-1"/>
        </w:rPr>
        <w:t>yg</w:t>
      </w:r>
      <w:r w:rsidRPr="00AD1CF0">
        <w:rPr>
          <w:spacing w:val="1"/>
        </w:rPr>
        <w:t>u</w:t>
      </w:r>
      <w:r w:rsidRPr="00AD1CF0">
        <w:t>lamaları</w:t>
      </w:r>
      <w:r w:rsidR="00AD63D6" w:rsidRPr="00AD1CF0">
        <w:t xml:space="preserve"> </w:t>
      </w:r>
      <w:r w:rsidRPr="00AD1CF0">
        <w:rPr>
          <w:spacing w:val="-1"/>
        </w:rPr>
        <w:t>v</w:t>
      </w:r>
      <w:r w:rsidRPr="00AD1CF0">
        <w:t xml:space="preserve">e </w:t>
      </w:r>
      <w:r w:rsidRPr="00AD1CF0">
        <w:rPr>
          <w:spacing w:val="1"/>
        </w:rPr>
        <w:t>p</w:t>
      </w:r>
      <w:r w:rsidRPr="00AD1CF0">
        <w:t>ro</w:t>
      </w:r>
      <w:r w:rsidRPr="00AD1CF0">
        <w:rPr>
          <w:spacing w:val="-2"/>
        </w:rPr>
        <w:t>f</w:t>
      </w:r>
      <w:r w:rsidRPr="00AD1CF0">
        <w:t>e</w:t>
      </w:r>
      <w:r w:rsidRPr="00AD1CF0">
        <w:rPr>
          <w:spacing w:val="-1"/>
        </w:rPr>
        <w:t>sy</w:t>
      </w:r>
      <w:r w:rsidRPr="00AD1CF0">
        <w:t>o</w:t>
      </w:r>
      <w:r w:rsidRPr="00AD1CF0">
        <w:rPr>
          <w:spacing w:val="1"/>
        </w:rPr>
        <w:t>n</w:t>
      </w:r>
      <w:r w:rsidRPr="00AD1CF0">
        <w:t>el</w:t>
      </w:r>
      <w:r w:rsidRPr="00AD1CF0">
        <w:rPr>
          <w:spacing w:val="-2"/>
        </w:rPr>
        <w:t xml:space="preserve"> t</w:t>
      </w:r>
      <w:r w:rsidRPr="00AD1CF0">
        <w:rPr>
          <w:spacing w:val="1"/>
        </w:rPr>
        <w:t>u</w:t>
      </w:r>
      <w:r w:rsidRPr="00AD1CF0">
        <w:rPr>
          <w:spacing w:val="-2"/>
        </w:rPr>
        <w:t>t</w:t>
      </w:r>
      <w:r w:rsidRPr="00AD1CF0">
        <w:rPr>
          <w:spacing w:val="1"/>
        </w:rPr>
        <w:t>u</w:t>
      </w:r>
      <w:r w:rsidRPr="00AD1CF0">
        <w:t>m/</w:t>
      </w:r>
      <w:r w:rsidRPr="00AD1CF0">
        <w:rPr>
          <w:spacing w:val="-2"/>
        </w:rPr>
        <w:t>d</w:t>
      </w:r>
      <w:r w:rsidRPr="00AD1CF0">
        <w:t>a</w:t>
      </w:r>
      <w:r w:rsidRPr="00AD1CF0">
        <w:rPr>
          <w:spacing w:val="-1"/>
        </w:rPr>
        <w:t>v</w:t>
      </w:r>
      <w:r w:rsidRPr="00AD1CF0">
        <w:rPr>
          <w:spacing w:val="-3"/>
        </w:rPr>
        <w:t>r</w:t>
      </w:r>
      <w:r w:rsidRPr="00AD1CF0">
        <w:t>a</w:t>
      </w:r>
      <w:r w:rsidRPr="00AD1CF0">
        <w:rPr>
          <w:spacing w:val="1"/>
        </w:rPr>
        <w:t>n</w:t>
      </w:r>
      <w:r w:rsidRPr="00AD1CF0">
        <w:t>ı</w:t>
      </w:r>
      <w:r w:rsidRPr="00AD1CF0">
        <w:rPr>
          <w:spacing w:val="-1"/>
        </w:rPr>
        <w:t>ş</w:t>
      </w:r>
      <w:r w:rsidRPr="00AD1CF0">
        <w:t>lara</w:t>
      </w:r>
      <w:r w:rsidR="00AD63D6" w:rsidRPr="00AD1CF0">
        <w:t xml:space="preserve"> </w:t>
      </w:r>
      <w:r w:rsidRPr="00AD1CF0">
        <w:rPr>
          <w:spacing w:val="-1"/>
        </w:rPr>
        <w:t>y</w:t>
      </w:r>
      <w:r w:rsidRPr="00AD1CF0">
        <w:rPr>
          <w:spacing w:val="-2"/>
        </w:rPr>
        <w:t>ö</w:t>
      </w:r>
      <w:r w:rsidRPr="00AD1CF0">
        <w:rPr>
          <w:spacing w:val="1"/>
        </w:rPr>
        <w:t>n</w:t>
      </w:r>
      <w:r w:rsidRPr="00AD1CF0">
        <w:t>elik</w:t>
      </w:r>
      <w:r w:rsidR="00AD63D6" w:rsidRPr="00AD1CF0">
        <w:t xml:space="preserve"> </w:t>
      </w:r>
      <w:r w:rsidRPr="00AD1CF0">
        <w:rPr>
          <w:spacing w:val="-2"/>
        </w:rPr>
        <w:t>d</w:t>
      </w:r>
      <w:r w:rsidRPr="00AD1CF0">
        <w:t>e</w:t>
      </w:r>
      <w:r w:rsidRPr="00AD1CF0">
        <w:rPr>
          <w:spacing w:val="-1"/>
        </w:rPr>
        <w:t>ğ</w:t>
      </w:r>
      <w:r w:rsidRPr="00AD1CF0">
        <w:t>erl</w:t>
      </w:r>
      <w:r w:rsidRPr="00AD1CF0">
        <w:rPr>
          <w:spacing w:val="-2"/>
        </w:rPr>
        <w:t>en</w:t>
      </w:r>
      <w:r w:rsidRPr="00AD1CF0">
        <w:rPr>
          <w:spacing w:val="1"/>
        </w:rPr>
        <w:t>d</w:t>
      </w:r>
      <w:r w:rsidRPr="00AD1CF0">
        <w:t>irmeleri</w:t>
      </w:r>
      <w:r w:rsidRPr="00AD1CF0">
        <w:rPr>
          <w:spacing w:val="-2"/>
        </w:rPr>
        <w:t xml:space="preserve"> k</w:t>
      </w:r>
      <w:r w:rsidRPr="00AD1CF0">
        <w:t>a</w:t>
      </w:r>
      <w:r w:rsidRPr="00AD1CF0">
        <w:rPr>
          <w:spacing w:val="1"/>
        </w:rPr>
        <w:t>p</w:t>
      </w:r>
      <w:r w:rsidRPr="00AD1CF0">
        <w:rPr>
          <w:spacing w:val="-1"/>
        </w:rPr>
        <w:t>s</w:t>
      </w:r>
      <w:r w:rsidRPr="00AD1CF0">
        <w:t>amal</w:t>
      </w:r>
      <w:r w:rsidRPr="00AD1CF0">
        <w:rPr>
          <w:spacing w:val="-3"/>
        </w:rPr>
        <w:t>ı</w:t>
      </w:r>
      <w:r w:rsidRPr="00AD1CF0">
        <w:rPr>
          <w:spacing w:val="1"/>
        </w:rPr>
        <w:t>d</w:t>
      </w:r>
      <w:r w:rsidRPr="00AD1CF0">
        <w:t>ır.</w:t>
      </w:r>
    </w:p>
    <w:p w14:paraId="2069E19D" w14:textId="77777777" w:rsidR="00F8678E" w:rsidRPr="00AD1CF0" w:rsidRDefault="00F8678E" w:rsidP="000B0D25">
      <w:pPr>
        <w:pStyle w:val="GvdeMetni"/>
        <w:numPr>
          <w:ilvl w:val="0"/>
          <w:numId w:val="44"/>
        </w:numPr>
        <w:tabs>
          <w:tab w:val="left" w:pos="459"/>
        </w:tabs>
        <w:spacing w:before="0" w:beforeAutospacing="0"/>
        <w:ind w:right="107"/>
        <w:jc w:val="both"/>
      </w:pPr>
      <w:r w:rsidRPr="00AD1CF0">
        <w:t>Sı</w:t>
      </w:r>
      <w:r w:rsidRPr="00AD1CF0">
        <w:rPr>
          <w:spacing w:val="1"/>
        </w:rPr>
        <w:t>n</w:t>
      </w:r>
      <w:r w:rsidRPr="00AD1CF0">
        <w:t xml:space="preserve">av </w:t>
      </w:r>
      <w:r w:rsidRPr="00AD1CF0">
        <w:rPr>
          <w:spacing w:val="-1"/>
        </w:rPr>
        <w:t>s</w:t>
      </w:r>
      <w:r w:rsidRPr="00AD1CF0">
        <w:t>o</w:t>
      </w:r>
      <w:r w:rsidRPr="00AD1CF0">
        <w:rPr>
          <w:spacing w:val="-3"/>
        </w:rPr>
        <w:t>r</w:t>
      </w:r>
      <w:r w:rsidRPr="00AD1CF0">
        <w:rPr>
          <w:spacing w:val="1"/>
        </w:rPr>
        <w:t>u</w:t>
      </w:r>
      <w:r w:rsidRPr="00AD1CF0">
        <w:t xml:space="preserve">ları, </w:t>
      </w:r>
      <w:r w:rsidRPr="00AD1CF0">
        <w:rPr>
          <w:spacing w:val="-2"/>
        </w:rPr>
        <w:t>k</w:t>
      </w:r>
      <w:r w:rsidRPr="00AD1CF0">
        <w:t>o</w:t>
      </w:r>
      <w:r w:rsidRPr="00AD1CF0">
        <w:rPr>
          <w:spacing w:val="1"/>
        </w:rPr>
        <w:t>n</w:t>
      </w:r>
      <w:r w:rsidRPr="00AD1CF0">
        <w:rPr>
          <w:spacing w:val="-2"/>
        </w:rPr>
        <w:t>u</w:t>
      </w:r>
      <w:r w:rsidRPr="00AD1CF0">
        <w:t>/</w:t>
      </w:r>
      <w:r w:rsidRPr="00AD1CF0">
        <w:rPr>
          <w:spacing w:val="1"/>
        </w:rPr>
        <w:t>t</w:t>
      </w:r>
      <w:r w:rsidRPr="00AD1CF0">
        <w:rPr>
          <w:spacing w:val="-2"/>
        </w:rPr>
        <w:t>e</w:t>
      </w:r>
      <w:r w:rsidRPr="00AD1CF0">
        <w:t xml:space="preserve">ma </w:t>
      </w:r>
      <w:r w:rsidRPr="00AD1CF0">
        <w:rPr>
          <w:spacing w:val="1"/>
        </w:rPr>
        <w:t>b</w:t>
      </w:r>
      <w:r w:rsidRPr="00AD1CF0">
        <w:t>a</w:t>
      </w:r>
      <w:r w:rsidRPr="00AD1CF0">
        <w:rPr>
          <w:spacing w:val="-2"/>
        </w:rPr>
        <w:t>k</w:t>
      </w:r>
      <w:r w:rsidRPr="00AD1CF0">
        <w:t>ımı</w:t>
      </w:r>
      <w:r w:rsidRPr="00AD1CF0">
        <w:rPr>
          <w:spacing w:val="-2"/>
        </w:rPr>
        <w:t>n</w:t>
      </w:r>
      <w:r w:rsidRPr="00AD1CF0">
        <w:rPr>
          <w:spacing w:val="1"/>
        </w:rPr>
        <w:t>d</w:t>
      </w:r>
      <w:r w:rsidRPr="00AD1CF0">
        <w:t xml:space="preserve">an </w:t>
      </w:r>
      <w:r w:rsidRPr="00AD1CF0">
        <w:rPr>
          <w:spacing w:val="-1"/>
        </w:rPr>
        <w:t>ç</w:t>
      </w:r>
      <w:r w:rsidRPr="00AD1CF0">
        <w:t>e</w:t>
      </w:r>
      <w:r w:rsidRPr="00AD1CF0">
        <w:rPr>
          <w:spacing w:val="-1"/>
        </w:rPr>
        <w:t>ş</w:t>
      </w:r>
      <w:r w:rsidRPr="00AD1CF0">
        <w:t>i</w:t>
      </w:r>
      <w:r w:rsidRPr="00AD1CF0">
        <w:rPr>
          <w:spacing w:val="1"/>
        </w:rPr>
        <w:t>t</w:t>
      </w:r>
      <w:r w:rsidRPr="00AD1CF0">
        <w:t>l</w:t>
      </w:r>
      <w:r w:rsidRPr="00AD1CF0">
        <w:rPr>
          <w:spacing w:val="-3"/>
        </w:rPr>
        <w:t>i</w:t>
      </w:r>
      <w:r w:rsidRPr="00AD1CF0">
        <w:t>l</w:t>
      </w:r>
      <w:r w:rsidRPr="00AD1CF0">
        <w:rPr>
          <w:spacing w:val="-3"/>
        </w:rPr>
        <w:t>i</w:t>
      </w:r>
      <w:r w:rsidRPr="00AD1CF0">
        <w:t xml:space="preserve">k </w:t>
      </w:r>
      <w:r w:rsidRPr="00AD1CF0">
        <w:rPr>
          <w:spacing w:val="-1"/>
        </w:rPr>
        <w:t>g</w:t>
      </w:r>
      <w:r w:rsidRPr="00AD1CF0">
        <w:t>ö</w:t>
      </w:r>
      <w:r w:rsidRPr="00AD1CF0">
        <w:rPr>
          <w:spacing w:val="-1"/>
        </w:rPr>
        <w:t>s</w:t>
      </w:r>
      <w:r w:rsidRPr="00AD1CF0">
        <w:rPr>
          <w:spacing w:val="1"/>
        </w:rPr>
        <w:t>t</w:t>
      </w:r>
      <w:r w:rsidRPr="00AD1CF0">
        <w:t xml:space="preserve">ermeli </w:t>
      </w:r>
      <w:r w:rsidRPr="00AD1CF0">
        <w:rPr>
          <w:spacing w:val="-1"/>
        </w:rPr>
        <w:t>v</w:t>
      </w:r>
      <w:r w:rsidRPr="00AD1CF0">
        <w:t xml:space="preserve">e </w:t>
      </w:r>
      <w:r w:rsidRPr="00AD1CF0">
        <w:rPr>
          <w:spacing w:val="-3"/>
        </w:rPr>
        <w:t>s</w:t>
      </w:r>
      <w:r w:rsidRPr="00AD1CF0">
        <w:rPr>
          <w:spacing w:val="1"/>
        </w:rPr>
        <w:t>t</w:t>
      </w:r>
      <w:r w:rsidRPr="00AD1CF0">
        <w:t>aj</w:t>
      </w:r>
      <w:r w:rsidRPr="00AD1CF0">
        <w:rPr>
          <w:spacing w:val="-3"/>
        </w:rPr>
        <w:t>ı</w:t>
      </w:r>
      <w:r w:rsidRPr="00AD1CF0">
        <w:t xml:space="preserve">n </w:t>
      </w:r>
      <w:r w:rsidRPr="00AD1CF0">
        <w:rPr>
          <w:spacing w:val="-2"/>
        </w:rPr>
        <w:t>k</w:t>
      </w:r>
      <w:r w:rsidRPr="00AD1CF0">
        <w:t>a</w:t>
      </w:r>
      <w:r w:rsidRPr="00AD1CF0">
        <w:rPr>
          <w:spacing w:val="1"/>
        </w:rPr>
        <w:t>p</w:t>
      </w:r>
      <w:r w:rsidRPr="00AD1CF0">
        <w:rPr>
          <w:spacing w:val="-1"/>
        </w:rPr>
        <w:t>s</w:t>
      </w:r>
      <w:r w:rsidRPr="00AD1CF0">
        <w:t>amı</w:t>
      </w:r>
      <w:r w:rsidRPr="00AD1CF0">
        <w:rPr>
          <w:spacing w:val="1"/>
        </w:rPr>
        <w:t>n</w:t>
      </w:r>
      <w:r w:rsidRPr="00AD1CF0">
        <w:t>ı i</w:t>
      </w:r>
      <w:r w:rsidRPr="00AD1CF0">
        <w:rPr>
          <w:spacing w:val="-1"/>
        </w:rPr>
        <w:t>y</w:t>
      </w:r>
      <w:r w:rsidRPr="00AD1CF0">
        <w:t xml:space="preserve">i </w:t>
      </w:r>
      <w:r w:rsidRPr="00AD1CF0">
        <w:rPr>
          <w:spacing w:val="1"/>
        </w:rPr>
        <w:t>b</w:t>
      </w:r>
      <w:r w:rsidRPr="00AD1CF0">
        <w:t xml:space="preserve">ir </w:t>
      </w:r>
      <w:r w:rsidRPr="00AD1CF0">
        <w:rPr>
          <w:spacing w:val="-1"/>
        </w:rPr>
        <w:t>ş</w:t>
      </w:r>
      <w:r w:rsidRPr="00AD1CF0">
        <w:t>e</w:t>
      </w:r>
      <w:r w:rsidRPr="00AD1CF0">
        <w:rPr>
          <w:spacing w:val="-2"/>
        </w:rPr>
        <w:t>k</w:t>
      </w:r>
      <w:r w:rsidRPr="00AD1CF0">
        <w:t>il</w:t>
      </w:r>
      <w:r w:rsidRPr="00AD1CF0">
        <w:rPr>
          <w:spacing w:val="1"/>
        </w:rPr>
        <w:t>d</w:t>
      </w:r>
      <w:r w:rsidRPr="00AD1CF0">
        <w:t>e</w:t>
      </w:r>
      <w:r w:rsidR="00060D38" w:rsidRPr="00AD1CF0">
        <w:t xml:space="preserve"> </w:t>
      </w:r>
      <w:r w:rsidRPr="00AD1CF0">
        <w:rPr>
          <w:spacing w:val="-2"/>
        </w:rPr>
        <w:t>t</w:t>
      </w:r>
      <w:r w:rsidRPr="00AD1CF0">
        <w:t>em</w:t>
      </w:r>
      <w:r w:rsidRPr="00AD1CF0">
        <w:rPr>
          <w:spacing w:val="-1"/>
        </w:rPr>
        <w:t>s</w:t>
      </w:r>
      <w:r w:rsidRPr="00AD1CF0">
        <w:t xml:space="preserve">il </w:t>
      </w:r>
      <w:r w:rsidRPr="00AD1CF0">
        <w:rPr>
          <w:spacing w:val="-2"/>
        </w:rPr>
        <w:t>e</w:t>
      </w:r>
      <w:r w:rsidRPr="00AD1CF0">
        <w:rPr>
          <w:spacing w:val="1"/>
        </w:rPr>
        <w:t>t</w:t>
      </w:r>
      <w:r w:rsidRPr="00AD1CF0">
        <w:t>mel</w:t>
      </w:r>
      <w:r w:rsidRPr="00AD1CF0">
        <w:rPr>
          <w:spacing w:val="-3"/>
        </w:rPr>
        <w:t>i</w:t>
      </w:r>
      <w:r w:rsidRPr="00AD1CF0">
        <w:rPr>
          <w:spacing w:val="1"/>
        </w:rPr>
        <w:t>d</w:t>
      </w:r>
      <w:r w:rsidRPr="00AD1CF0">
        <w:t>ir.</w:t>
      </w:r>
    </w:p>
    <w:p w14:paraId="1900FACF" w14:textId="551928A9" w:rsidR="00F8678E" w:rsidRPr="00AD1CF0" w:rsidRDefault="00F8678E" w:rsidP="000B0D25">
      <w:pPr>
        <w:pStyle w:val="GvdeMetni"/>
        <w:numPr>
          <w:ilvl w:val="0"/>
          <w:numId w:val="44"/>
        </w:numPr>
        <w:tabs>
          <w:tab w:val="left" w:pos="459"/>
        </w:tabs>
        <w:spacing w:before="0" w:beforeAutospacing="0"/>
        <w:ind w:right="109"/>
        <w:jc w:val="both"/>
      </w:pPr>
      <w:r w:rsidRPr="00AD1CF0">
        <w:t>Sor</w:t>
      </w:r>
      <w:r w:rsidRPr="00AD1CF0">
        <w:rPr>
          <w:spacing w:val="1"/>
        </w:rPr>
        <w:t>u</w:t>
      </w:r>
      <w:r w:rsidRPr="00AD1CF0">
        <w:t>lar</w:t>
      </w:r>
      <w:r w:rsidR="00AD63D6" w:rsidRPr="00AD1CF0">
        <w:t xml:space="preserve"> </w:t>
      </w:r>
      <w:r w:rsidRPr="00AD1CF0">
        <w:rPr>
          <w:spacing w:val="-1"/>
        </w:rPr>
        <w:t>s</w:t>
      </w:r>
      <w:r w:rsidRPr="00AD1CF0">
        <w:t>a</w:t>
      </w:r>
      <w:r w:rsidRPr="00AD1CF0">
        <w:rPr>
          <w:spacing w:val="-2"/>
        </w:rPr>
        <w:t>d</w:t>
      </w:r>
      <w:r w:rsidRPr="00AD1CF0">
        <w:t>e</w:t>
      </w:r>
      <w:r w:rsidRPr="00AD1CF0">
        <w:rPr>
          <w:spacing w:val="-1"/>
        </w:rPr>
        <w:t>c</w:t>
      </w:r>
      <w:r w:rsidRPr="00AD1CF0">
        <w:t>e</w:t>
      </w:r>
      <w:r w:rsidR="00AD63D6" w:rsidRPr="00AD1CF0">
        <w:t xml:space="preserve"> </w:t>
      </w:r>
      <w:r w:rsidRPr="00AD1CF0">
        <w:rPr>
          <w:spacing w:val="1"/>
        </w:rPr>
        <w:t>t</w:t>
      </w:r>
      <w:r w:rsidRPr="00AD1CF0">
        <w:t>emel</w:t>
      </w:r>
      <w:r w:rsidR="00AD63D6" w:rsidRPr="00AD1CF0">
        <w:t xml:space="preserve"> </w:t>
      </w:r>
      <w:r w:rsidRPr="00AD1CF0">
        <w:rPr>
          <w:spacing w:val="1"/>
        </w:rPr>
        <w:t>b</w:t>
      </w:r>
      <w:r w:rsidRPr="00AD1CF0">
        <w:rPr>
          <w:spacing w:val="-3"/>
        </w:rPr>
        <w:t>i</w:t>
      </w:r>
      <w:r w:rsidRPr="00AD1CF0">
        <w:t>l</w:t>
      </w:r>
      <w:r w:rsidRPr="00AD1CF0">
        <w:rPr>
          <w:spacing w:val="-1"/>
        </w:rPr>
        <w:t>g</w:t>
      </w:r>
      <w:r w:rsidRPr="00AD1CF0">
        <w:t>i</w:t>
      </w:r>
      <w:r w:rsidR="00AD63D6" w:rsidRPr="00AD1CF0">
        <w:t xml:space="preserve"> </w:t>
      </w:r>
      <w:r w:rsidRPr="00AD1CF0">
        <w:rPr>
          <w:spacing w:val="-1"/>
        </w:rPr>
        <w:t>v</w:t>
      </w:r>
      <w:r w:rsidRPr="00AD1CF0">
        <w:t>e</w:t>
      </w:r>
      <w:r w:rsidR="00AD63D6" w:rsidRPr="00AD1CF0">
        <w:t xml:space="preserve"> </w:t>
      </w:r>
      <w:r w:rsidRPr="00AD1CF0">
        <w:rPr>
          <w:spacing w:val="-2"/>
        </w:rPr>
        <w:t>k</w:t>
      </w:r>
      <w:r w:rsidRPr="00AD1CF0">
        <w:t>a</w:t>
      </w:r>
      <w:r w:rsidRPr="00AD1CF0">
        <w:rPr>
          <w:spacing w:val="-1"/>
        </w:rPr>
        <w:t>v</w:t>
      </w:r>
      <w:r w:rsidRPr="00AD1CF0">
        <w:t>ramları</w:t>
      </w:r>
      <w:r w:rsidR="00AD63D6" w:rsidRPr="00AD1CF0">
        <w:t xml:space="preserve"> </w:t>
      </w:r>
      <w:r w:rsidRPr="00AD1CF0">
        <w:rPr>
          <w:spacing w:val="1"/>
        </w:rPr>
        <w:t>h</w:t>
      </w:r>
      <w:r w:rsidRPr="00AD1CF0">
        <w:t>a</w:t>
      </w:r>
      <w:r w:rsidRPr="00AD1CF0">
        <w:rPr>
          <w:spacing w:val="1"/>
        </w:rPr>
        <w:t>t</w:t>
      </w:r>
      <w:r w:rsidRPr="00AD1CF0">
        <w:t>ırl</w:t>
      </w:r>
      <w:r w:rsidRPr="00AD1CF0">
        <w:rPr>
          <w:spacing w:val="-3"/>
        </w:rPr>
        <w:t>a</w:t>
      </w:r>
      <w:r w:rsidRPr="00AD1CF0">
        <w:t>ma</w:t>
      </w:r>
      <w:r w:rsidR="00AD63D6" w:rsidRPr="00AD1CF0">
        <w:t xml:space="preserve"> </w:t>
      </w:r>
      <w:r w:rsidRPr="00AD1CF0">
        <w:rPr>
          <w:spacing w:val="-1"/>
        </w:rPr>
        <w:t>v</w:t>
      </w:r>
      <w:r w:rsidRPr="00AD1CF0">
        <w:t>e</w:t>
      </w:r>
      <w:r w:rsidR="00AD63D6" w:rsidRPr="00AD1CF0">
        <w:t xml:space="preserve"> </w:t>
      </w:r>
      <w:r w:rsidRPr="00AD1CF0">
        <w:t>a</w:t>
      </w:r>
      <w:r w:rsidRPr="00AD1CF0">
        <w:rPr>
          <w:spacing w:val="-1"/>
        </w:rPr>
        <w:t>ç</w:t>
      </w:r>
      <w:r w:rsidRPr="00AD1CF0">
        <w:t>ı</w:t>
      </w:r>
      <w:r w:rsidRPr="00AD1CF0">
        <w:rPr>
          <w:spacing w:val="-2"/>
        </w:rPr>
        <w:t>k</w:t>
      </w:r>
      <w:r w:rsidRPr="00AD1CF0">
        <w:t>lama</w:t>
      </w:r>
      <w:r w:rsidRPr="00AD1CF0">
        <w:rPr>
          <w:spacing w:val="-1"/>
        </w:rPr>
        <w:t>y</w:t>
      </w:r>
      <w:r w:rsidRPr="00AD1CF0">
        <w:t>a</w:t>
      </w:r>
      <w:r w:rsidR="00AD63D6" w:rsidRPr="00AD1CF0">
        <w:t xml:space="preserve"> </w:t>
      </w:r>
      <w:r w:rsidRPr="00AD1CF0">
        <w:rPr>
          <w:spacing w:val="1"/>
        </w:rPr>
        <w:t>d</w:t>
      </w:r>
      <w:r w:rsidRPr="00AD1CF0">
        <w:t>e</w:t>
      </w:r>
      <w:r w:rsidRPr="00AD1CF0">
        <w:rPr>
          <w:spacing w:val="-1"/>
        </w:rPr>
        <w:t>ğ</w:t>
      </w:r>
      <w:r w:rsidRPr="00AD1CF0">
        <w:t>il,</w:t>
      </w:r>
      <w:r w:rsidR="00AD63D6" w:rsidRPr="00AD1CF0">
        <w:t xml:space="preserve"> </w:t>
      </w:r>
      <w:r w:rsidRPr="00AD1CF0">
        <w:t>a</w:t>
      </w:r>
      <w:r w:rsidRPr="00AD1CF0">
        <w:rPr>
          <w:spacing w:val="-1"/>
        </w:rPr>
        <w:t>y</w:t>
      </w:r>
      <w:r w:rsidRPr="00AD1CF0">
        <w:rPr>
          <w:spacing w:val="1"/>
        </w:rPr>
        <w:t>n</w:t>
      </w:r>
      <w:r w:rsidRPr="00AD1CF0">
        <w:t>ı</w:t>
      </w:r>
      <w:r w:rsidR="00AD63D6" w:rsidRPr="00AD1CF0">
        <w:t xml:space="preserve"> </w:t>
      </w:r>
      <w:r w:rsidRPr="00AD1CF0">
        <w:rPr>
          <w:spacing w:val="1"/>
        </w:rPr>
        <w:t>z</w:t>
      </w:r>
      <w:r w:rsidRPr="00AD1CF0">
        <w:t>ama</w:t>
      </w:r>
      <w:r w:rsidRPr="00AD1CF0">
        <w:rPr>
          <w:spacing w:val="-2"/>
        </w:rPr>
        <w:t>n</w:t>
      </w:r>
      <w:r w:rsidRPr="00AD1CF0">
        <w:rPr>
          <w:spacing w:val="1"/>
        </w:rPr>
        <w:t>d</w:t>
      </w:r>
      <w:r w:rsidRPr="00AD1CF0">
        <w:t xml:space="preserve">a </w:t>
      </w:r>
      <w:r w:rsidRPr="00AD1CF0">
        <w:rPr>
          <w:spacing w:val="-2"/>
        </w:rPr>
        <w:t>k</w:t>
      </w:r>
      <w:r w:rsidRPr="00AD1CF0">
        <w:t>li</w:t>
      </w:r>
      <w:r w:rsidRPr="00AD1CF0">
        <w:rPr>
          <w:spacing w:val="1"/>
        </w:rPr>
        <w:t>n</w:t>
      </w:r>
      <w:r w:rsidRPr="00AD1CF0">
        <w:t>ik</w:t>
      </w:r>
      <w:r w:rsidR="00AD63D6" w:rsidRPr="00AD1CF0">
        <w:t xml:space="preserve"> </w:t>
      </w:r>
      <w:r w:rsidRPr="00AD1CF0">
        <w:t>a</w:t>
      </w:r>
      <w:r w:rsidRPr="00AD1CF0">
        <w:rPr>
          <w:spacing w:val="-2"/>
        </w:rPr>
        <w:t>k</w:t>
      </w:r>
      <w:r w:rsidRPr="00AD1CF0">
        <w:t xml:space="preserve">ıl </w:t>
      </w:r>
      <w:r w:rsidRPr="00AD1CF0">
        <w:rPr>
          <w:spacing w:val="-1"/>
        </w:rPr>
        <w:t>y</w:t>
      </w:r>
      <w:r w:rsidRPr="00AD1CF0">
        <w:rPr>
          <w:spacing w:val="1"/>
        </w:rPr>
        <w:t>ü</w:t>
      </w:r>
      <w:r w:rsidRPr="00AD1CF0">
        <w:t>r</w:t>
      </w:r>
      <w:r w:rsidRPr="00AD1CF0">
        <w:rPr>
          <w:spacing w:val="1"/>
        </w:rPr>
        <w:t>ü</w:t>
      </w:r>
      <w:r w:rsidRPr="00AD1CF0">
        <w:rPr>
          <w:spacing w:val="-2"/>
        </w:rPr>
        <w:t>t</w:t>
      </w:r>
      <w:r w:rsidRPr="00AD1CF0">
        <w:t xml:space="preserve">me, </w:t>
      </w:r>
      <w:r w:rsidRPr="00AD1CF0">
        <w:rPr>
          <w:spacing w:val="-1"/>
        </w:rPr>
        <w:t>s</w:t>
      </w:r>
      <w:r w:rsidRPr="00AD1CF0">
        <w:rPr>
          <w:spacing w:val="-2"/>
        </w:rPr>
        <w:t>e</w:t>
      </w:r>
      <w:r w:rsidRPr="00AD1CF0">
        <w:rPr>
          <w:spacing w:val="1"/>
        </w:rPr>
        <w:t>n</w:t>
      </w:r>
      <w:r w:rsidRPr="00AD1CF0">
        <w:rPr>
          <w:spacing w:val="-2"/>
        </w:rPr>
        <w:t>te</w:t>
      </w:r>
      <w:r w:rsidRPr="00AD1CF0">
        <w:rPr>
          <w:spacing w:val="1"/>
        </w:rPr>
        <w:t>z</w:t>
      </w:r>
      <w:r w:rsidRPr="00AD1CF0">
        <w:t>leme</w:t>
      </w:r>
      <w:r w:rsidRPr="00AD1CF0">
        <w:rPr>
          <w:spacing w:val="-1"/>
        </w:rPr>
        <w:t xml:space="preserve"> v</w:t>
      </w:r>
      <w:r w:rsidRPr="00AD1CF0">
        <w:t>e</w:t>
      </w:r>
      <w:r w:rsidR="00AD63D6" w:rsidRPr="00AD1CF0">
        <w:t xml:space="preserve"> </w:t>
      </w:r>
      <w:r w:rsidRPr="00AD1CF0">
        <w:rPr>
          <w:spacing w:val="-2"/>
        </w:rPr>
        <w:t>k</w:t>
      </w:r>
      <w:r w:rsidRPr="00AD1CF0">
        <w:t>arar</w:t>
      </w:r>
      <w:r w:rsidR="00AD63D6" w:rsidRPr="00AD1CF0">
        <w:t xml:space="preserve"> </w:t>
      </w:r>
      <w:r w:rsidRPr="00AD1CF0">
        <w:rPr>
          <w:spacing w:val="-1"/>
        </w:rPr>
        <w:t>v</w:t>
      </w:r>
      <w:r w:rsidRPr="00AD1CF0">
        <w:rPr>
          <w:spacing w:val="-2"/>
        </w:rPr>
        <w:t>e</w:t>
      </w:r>
      <w:r w:rsidRPr="00AD1CF0">
        <w:t>rme</w:t>
      </w:r>
      <w:r w:rsidRPr="00AD1CF0">
        <w:rPr>
          <w:spacing w:val="-1"/>
        </w:rPr>
        <w:t>y</w:t>
      </w:r>
      <w:r w:rsidRPr="00AD1CF0">
        <w:t>e</w:t>
      </w:r>
      <w:r w:rsidR="00EA2B0E" w:rsidRPr="00AD1CF0">
        <w:t xml:space="preserve"> </w:t>
      </w:r>
      <w:r w:rsidRPr="00AD1CF0">
        <w:rPr>
          <w:spacing w:val="1"/>
        </w:rPr>
        <w:t>d</w:t>
      </w:r>
      <w:r w:rsidRPr="00AD1CF0">
        <w:t>e</w:t>
      </w:r>
      <w:r w:rsidR="00AD63D6" w:rsidRPr="00AD1CF0">
        <w:t xml:space="preserve"> </w:t>
      </w:r>
      <w:r w:rsidRPr="00AD1CF0">
        <w:rPr>
          <w:spacing w:val="-1"/>
        </w:rPr>
        <w:t>y</w:t>
      </w:r>
      <w:r w:rsidRPr="00AD1CF0">
        <w:rPr>
          <w:spacing w:val="-2"/>
        </w:rPr>
        <w:t>ö</w:t>
      </w:r>
      <w:r w:rsidRPr="00AD1CF0">
        <w:rPr>
          <w:spacing w:val="1"/>
        </w:rPr>
        <w:t>n</w:t>
      </w:r>
      <w:r w:rsidRPr="00AD1CF0">
        <w:t>elik</w:t>
      </w:r>
      <w:r w:rsidR="00AD63D6" w:rsidRPr="00AD1CF0">
        <w:t xml:space="preserve"> </w:t>
      </w:r>
      <w:r w:rsidRPr="00AD1CF0">
        <w:t>olmal</w:t>
      </w:r>
      <w:r w:rsidRPr="00AD1CF0">
        <w:rPr>
          <w:spacing w:val="-3"/>
        </w:rPr>
        <w:t>ı</w:t>
      </w:r>
      <w:r w:rsidRPr="00AD1CF0">
        <w:rPr>
          <w:spacing w:val="1"/>
        </w:rPr>
        <w:t>d</w:t>
      </w:r>
      <w:r w:rsidRPr="00AD1CF0">
        <w:t>ır.</w:t>
      </w:r>
    </w:p>
    <w:p w14:paraId="55A2A892" w14:textId="33B20699" w:rsidR="00F8678E" w:rsidRPr="00AD1CF0" w:rsidRDefault="00F8678E" w:rsidP="000B0D25">
      <w:pPr>
        <w:pStyle w:val="GvdeMetni"/>
        <w:numPr>
          <w:ilvl w:val="0"/>
          <w:numId w:val="44"/>
        </w:numPr>
        <w:tabs>
          <w:tab w:val="left" w:pos="459"/>
        </w:tabs>
        <w:spacing w:before="0" w:beforeAutospacing="0"/>
        <w:ind w:right="110"/>
        <w:jc w:val="both"/>
      </w:pPr>
      <w:r w:rsidRPr="00AD1CF0">
        <w:t>Sor</w:t>
      </w:r>
      <w:r w:rsidRPr="00AD1CF0">
        <w:rPr>
          <w:spacing w:val="1"/>
        </w:rPr>
        <w:t>u</w:t>
      </w:r>
      <w:r w:rsidRPr="00AD1CF0">
        <w:t>lar,</w:t>
      </w:r>
      <w:r w:rsidR="00AD63D6" w:rsidRPr="00AD1CF0">
        <w:t xml:space="preserve"> </w:t>
      </w:r>
      <w:r w:rsidRPr="00AD1CF0">
        <w:rPr>
          <w:spacing w:val="-3"/>
        </w:rPr>
        <w:t>i</w:t>
      </w:r>
      <w:r w:rsidRPr="00AD1CF0">
        <w:t>l</w:t>
      </w:r>
      <w:r w:rsidRPr="00AD1CF0">
        <w:rPr>
          <w:spacing w:val="-1"/>
        </w:rPr>
        <w:t>g</w:t>
      </w:r>
      <w:r w:rsidRPr="00AD1CF0">
        <w:t>ili</w:t>
      </w:r>
      <w:r w:rsidR="00AD63D6" w:rsidRPr="00AD1CF0">
        <w:t xml:space="preserve"> </w:t>
      </w:r>
      <w:r w:rsidRPr="00AD1CF0">
        <w:t>o</w:t>
      </w:r>
      <w:r w:rsidRPr="00AD1CF0">
        <w:rPr>
          <w:spacing w:val="-3"/>
        </w:rPr>
        <w:t>l</w:t>
      </w:r>
      <w:r w:rsidRPr="00AD1CF0">
        <w:rPr>
          <w:spacing w:val="1"/>
        </w:rPr>
        <w:t>du</w:t>
      </w:r>
      <w:r w:rsidRPr="00AD1CF0">
        <w:rPr>
          <w:spacing w:val="-1"/>
        </w:rPr>
        <w:t>ğ</w:t>
      </w:r>
      <w:r w:rsidRPr="00AD1CF0">
        <w:t>u</w:t>
      </w:r>
      <w:r w:rsidR="00AD63D6" w:rsidRPr="00AD1CF0">
        <w:t xml:space="preserve"> </w:t>
      </w:r>
      <w:r w:rsidRPr="00AD1CF0">
        <w:rPr>
          <w:spacing w:val="-1"/>
        </w:rPr>
        <w:t>ç</w:t>
      </w:r>
      <w:r w:rsidRPr="00AD1CF0">
        <w:t>e</w:t>
      </w:r>
      <w:r w:rsidRPr="00AD1CF0">
        <w:rPr>
          <w:spacing w:val="-2"/>
        </w:rPr>
        <w:t>k</w:t>
      </w:r>
      <w:r w:rsidRPr="00AD1CF0">
        <w:t>ir</w:t>
      </w:r>
      <w:r w:rsidRPr="00AD1CF0">
        <w:rPr>
          <w:spacing w:val="1"/>
        </w:rPr>
        <w:t>d</w:t>
      </w:r>
      <w:r w:rsidRPr="00AD1CF0">
        <w:t>ek</w:t>
      </w:r>
      <w:r w:rsidR="00AD63D6" w:rsidRPr="00AD1CF0">
        <w:t xml:space="preserve"> </w:t>
      </w:r>
      <w:r w:rsidRPr="00AD1CF0">
        <w:rPr>
          <w:spacing w:val="1"/>
        </w:rPr>
        <w:t>h</w:t>
      </w:r>
      <w:r w:rsidRPr="00AD1CF0">
        <w:t>a</w:t>
      </w:r>
      <w:r w:rsidRPr="00AD1CF0">
        <w:rPr>
          <w:spacing w:val="-3"/>
        </w:rPr>
        <w:t>s</w:t>
      </w:r>
      <w:r w:rsidRPr="00AD1CF0">
        <w:rPr>
          <w:spacing w:val="1"/>
        </w:rPr>
        <w:t>t</w:t>
      </w:r>
      <w:r w:rsidRPr="00AD1CF0">
        <w:t>alık</w:t>
      </w:r>
      <w:r w:rsidR="00AD63D6" w:rsidRPr="00AD1CF0">
        <w:t xml:space="preserve"> </w:t>
      </w:r>
      <w:r w:rsidRPr="00AD1CF0">
        <w:rPr>
          <w:spacing w:val="-1"/>
        </w:rPr>
        <w:t>v</w:t>
      </w:r>
      <w:r w:rsidRPr="00AD1CF0">
        <w:t>e</w:t>
      </w:r>
      <w:r w:rsidRPr="00AD1CF0">
        <w:rPr>
          <w:spacing w:val="-1"/>
        </w:rPr>
        <w:t>y</w:t>
      </w:r>
      <w:r w:rsidRPr="00AD1CF0">
        <w:t>a</w:t>
      </w:r>
      <w:r w:rsidR="0014396F" w:rsidRPr="00AD1CF0">
        <w:t xml:space="preserve"> </w:t>
      </w:r>
      <w:r w:rsidRPr="00AD1CF0">
        <w:rPr>
          <w:spacing w:val="-2"/>
        </w:rPr>
        <w:t>k</w:t>
      </w:r>
      <w:r w:rsidRPr="00AD1CF0">
        <w:t>li</w:t>
      </w:r>
      <w:r w:rsidRPr="00AD1CF0">
        <w:rPr>
          <w:spacing w:val="1"/>
        </w:rPr>
        <w:t>n</w:t>
      </w:r>
      <w:r w:rsidRPr="00AD1CF0">
        <w:t>ik</w:t>
      </w:r>
      <w:r w:rsidR="0014396F" w:rsidRPr="00AD1CF0">
        <w:t xml:space="preserve"> </w:t>
      </w:r>
      <w:r w:rsidRPr="00AD1CF0">
        <w:rPr>
          <w:spacing w:val="1"/>
        </w:rPr>
        <w:t>p</w:t>
      </w:r>
      <w:r w:rsidRPr="00AD1CF0">
        <w:t>r</w:t>
      </w:r>
      <w:r w:rsidRPr="00AD1CF0">
        <w:rPr>
          <w:spacing w:val="-2"/>
        </w:rPr>
        <w:t>o</w:t>
      </w:r>
      <w:r w:rsidRPr="00AD1CF0">
        <w:rPr>
          <w:spacing w:val="1"/>
        </w:rPr>
        <w:t>b</w:t>
      </w:r>
      <w:r w:rsidRPr="00AD1CF0">
        <w:t>lemin</w:t>
      </w:r>
      <w:r w:rsidR="0014396F" w:rsidRPr="00AD1CF0">
        <w:t xml:space="preserve"> </w:t>
      </w:r>
      <w:r w:rsidRPr="00AD1CF0">
        <w:t>ö</w:t>
      </w:r>
      <w:r w:rsidRPr="00AD1CF0">
        <w:rPr>
          <w:spacing w:val="-1"/>
        </w:rPr>
        <w:t>ğ</w:t>
      </w:r>
      <w:r w:rsidRPr="00AD1CF0">
        <w:t>r</w:t>
      </w:r>
      <w:r w:rsidRPr="00AD1CF0">
        <w:rPr>
          <w:spacing w:val="-2"/>
        </w:rPr>
        <w:t>e</w:t>
      </w:r>
      <w:r w:rsidRPr="00AD1CF0">
        <w:rPr>
          <w:spacing w:val="1"/>
        </w:rPr>
        <w:t>n</w:t>
      </w:r>
      <w:r w:rsidRPr="00AD1CF0">
        <w:t>me</w:t>
      </w:r>
      <w:r w:rsidR="0014396F" w:rsidRPr="00AD1CF0">
        <w:t xml:space="preserve"> </w:t>
      </w:r>
      <w:r w:rsidRPr="00AD1CF0">
        <w:rPr>
          <w:spacing w:val="1"/>
        </w:rPr>
        <w:t>d</w:t>
      </w:r>
      <w:r w:rsidRPr="00AD1CF0">
        <w:rPr>
          <w:spacing w:val="-2"/>
        </w:rPr>
        <w:t>ü</w:t>
      </w:r>
      <w:r w:rsidRPr="00AD1CF0">
        <w:rPr>
          <w:spacing w:val="1"/>
        </w:rPr>
        <w:t>z</w:t>
      </w:r>
      <w:r w:rsidRPr="00AD1CF0">
        <w:t>e</w:t>
      </w:r>
      <w:r w:rsidRPr="00AD1CF0">
        <w:rPr>
          <w:spacing w:val="-1"/>
        </w:rPr>
        <w:t>y</w:t>
      </w:r>
      <w:r w:rsidRPr="00AD1CF0">
        <w:t>i</w:t>
      </w:r>
      <w:r w:rsidR="0014396F" w:rsidRPr="00AD1CF0">
        <w:t xml:space="preserve"> </w:t>
      </w:r>
      <w:r w:rsidRPr="00AD1CF0">
        <w:t>ile</w:t>
      </w:r>
      <w:r w:rsidR="0014396F" w:rsidRPr="00AD1CF0">
        <w:t xml:space="preserve"> </w:t>
      </w:r>
      <w:r w:rsidRPr="00AD1CF0">
        <w:rPr>
          <w:spacing w:val="1"/>
        </w:rPr>
        <w:t>u</w:t>
      </w:r>
      <w:r w:rsidRPr="00AD1CF0">
        <w:rPr>
          <w:spacing w:val="-1"/>
        </w:rPr>
        <w:t>y</w:t>
      </w:r>
      <w:r w:rsidRPr="00AD1CF0">
        <w:rPr>
          <w:spacing w:val="1"/>
        </w:rPr>
        <w:t>u</w:t>
      </w:r>
      <w:r w:rsidRPr="00AD1CF0">
        <w:t>m</w:t>
      </w:r>
      <w:r w:rsidRPr="00AD1CF0">
        <w:rPr>
          <w:spacing w:val="-5"/>
        </w:rPr>
        <w:t>l</w:t>
      </w:r>
      <w:r w:rsidRPr="00AD1CF0">
        <w:t>u olmalı</w:t>
      </w:r>
      <w:r w:rsidRPr="00AD1CF0">
        <w:rPr>
          <w:spacing w:val="1"/>
        </w:rPr>
        <w:t>d</w:t>
      </w:r>
      <w:r w:rsidRPr="00AD1CF0">
        <w:t>ır.</w:t>
      </w:r>
    </w:p>
    <w:p w14:paraId="5C29CCEB" w14:textId="49E2DF45" w:rsidR="00F8678E" w:rsidRPr="00AD1CF0" w:rsidRDefault="00F8678E" w:rsidP="000B0D25">
      <w:pPr>
        <w:pStyle w:val="GvdeMetni"/>
        <w:numPr>
          <w:ilvl w:val="0"/>
          <w:numId w:val="44"/>
        </w:numPr>
        <w:tabs>
          <w:tab w:val="left" w:pos="459"/>
        </w:tabs>
        <w:spacing w:before="0" w:beforeAutospacing="0"/>
        <w:jc w:val="both"/>
      </w:pPr>
      <w:r w:rsidRPr="00AD1CF0">
        <w:t>Sı</w:t>
      </w:r>
      <w:r w:rsidRPr="00AD1CF0">
        <w:rPr>
          <w:spacing w:val="1"/>
        </w:rPr>
        <w:t>n</w:t>
      </w:r>
      <w:r w:rsidRPr="00AD1CF0">
        <w:t>av</w:t>
      </w:r>
      <w:r w:rsidR="00060D38" w:rsidRPr="00AD1CF0">
        <w:t xml:space="preserve"> </w:t>
      </w:r>
      <w:r w:rsidRPr="00AD1CF0">
        <w:rPr>
          <w:spacing w:val="-1"/>
        </w:rPr>
        <w:t>s</w:t>
      </w:r>
      <w:r w:rsidRPr="00AD1CF0">
        <w:t>o</w:t>
      </w:r>
      <w:r w:rsidRPr="00AD1CF0">
        <w:rPr>
          <w:spacing w:val="-3"/>
        </w:rPr>
        <w:t>r</w:t>
      </w:r>
      <w:r w:rsidRPr="00AD1CF0">
        <w:rPr>
          <w:spacing w:val="1"/>
        </w:rPr>
        <w:t>u</w:t>
      </w:r>
      <w:r w:rsidRPr="00AD1CF0">
        <w:t>ları,</w:t>
      </w:r>
      <w:r w:rsidR="0014396F" w:rsidRPr="00AD1CF0">
        <w:t xml:space="preserve"> </w:t>
      </w:r>
      <w:r w:rsidR="00A74A95" w:rsidRPr="00AD1CF0">
        <w:rPr>
          <w:spacing w:val="-3"/>
        </w:rPr>
        <w:t>eğitim staj sorumlusu</w:t>
      </w:r>
      <w:r w:rsidR="0014396F" w:rsidRPr="00AD1CF0">
        <w:rPr>
          <w:spacing w:val="-3"/>
        </w:rPr>
        <w:t xml:space="preserve"> </w:t>
      </w:r>
      <w:r w:rsidRPr="00AD1CF0">
        <w:rPr>
          <w:spacing w:val="1"/>
        </w:rPr>
        <w:t>t</w:t>
      </w:r>
      <w:r w:rsidRPr="00AD1CF0">
        <w:t>ar</w:t>
      </w:r>
      <w:r w:rsidRPr="00AD1CF0">
        <w:rPr>
          <w:spacing w:val="-3"/>
        </w:rPr>
        <w:t>a</w:t>
      </w:r>
      <w:r w:rsidRPr="00AD1CF0">
        <w:rPr>
          <w:spacing w:val="1"/>
        </w:rPr>
        <w:t>f</w:t>
      </w:r>
      <w:r w:rsidRPr="00AD1CF0">
        <w:t>ı</w:t>
      </w:r>
      <w:r w:rsidRPr="00AD1CF0">
        <w:rPr>
          <w:spacing w:val="-2"/>
        </w:rPr>
        <w:t>n</w:t>
      </w:r>
      <w:r w:rsidRPr="00AD1CF0">
        <w:rPr>
          <w:spacing w:val="1"/>
        </w:rPr>
        <w:t>d</w:t>
      </w:r>
      <w:r w:rsidRPr="00AD1CF0">
        <w:t>an</w:t>
      </w:r>
      <w:r w:rsidR="0014396F" w:rsidRPr="00AD1CF0">
        <w:t xml:space="preserve"> </w:t>
      </w:r>
      <w:r w:rsidR="00A74A95" w:rsidRPr="00AD1CF0">
        <w:rPr>
          <w:spacing w:val="-1"/>
        </w:rPr>
        <w:t>sınav</w:t>
      </w:r>
      <w:r w:rsidR="0014396F" w:rsidRPr="00AD1CF0">
        <w:rPr>
          <w:spacing w:val="-1"/>
        </w:rPr>
        <w:t xml:space="preserve"> </w:t>
      </w:r>
      <w:r w:rsidRPr="00AD1CF0">
        <w:rPr>
          <w:spacing w:val="-1"/>
        </w:rPr>
        <w:t>s</w:t>
      </w:r>
      <w:r w:rsidRPr="00AD1CF0">
        <w:t>o</w:t>
      </w:r>
      <w:r w:rsidRPr="00AD1CF0">
        <w:rPr>
          <w:spacing w:val="1"/>
        </w:rPr>
        <w:t>n</w:t>
      </w:r>
      <w:r w:rsidRPr="00AD1CF0">
        <w:t>ra</w:t>
      </w:r>
      <w:r w:rsidRPr="00AD1CF0">
        <w:rPr>
          <w:spacing w:val="-1"/>
        </w:rPr>
        <w:t>s</w:t>
      </w:r>
      <w:r w:rsidRPr="00AD1CF0">
        <w:t>ı</w:t>
      </w:r>
      <w:r w:rsidRPr="00AD1CF0">
        <w:rPr>
          <w:spacing w:val="-2"/>
        </w:rPr>
        <w:t>n</w:t>
      </w:r>
      <w:r w:rsidRPr="00AD1CF0">
        <w:rPr>
          <w:spacing w:val="1"/>
        </w:rPr>
        <w:t>d</w:t>
      </w:r>
      <w:r w:rsidRPr="00AD1CF0">
        <w:t>a</w:t>
      </w:r>
      <w:r w:rsidR="0014396F" w:rsidRPr="00AD1CF0">
        <w:t xml:space="preserve"> </w:t>
      </w:r>
      <w:r w:rsidRPr="00AD1CF0">
        <w:rPr>
          <w:spacing w:val="1"/>
        </w:rPr>
        <w:t>d</w:t>
      </w:r>
      <w:r w:rsidRPr="00AD1CF0">
        <w:t>e</w:t>
      </w:r>
      <w:r w:rsidRPr="00AD1CF0">
        <w:rPr>
          <w:spacing w:val="-1"/>
        </w:rPr>
        <w:t>ğ</w:t>
      </w:r>
      <w:r w:rsidRPr="00AD1CF0">
        <w:t>erl</w:t>
      </w:r>
      <w:r w:rsidRPr="00AD1CF0">
        <w:rPr>
          <w:spacing w:val="-2"/>
        </w:rPr>
        <w:t>e</w:t>
      </w:r>
      <w:r w:rsidRPr="00AD1CF0">
        <w:rPr>
          <w:spacing w:val="1"/>
        </w:rPr>
        <w:t>nd</w:t>
      </w:r>
      <w:r w:rsidRPr="00AD1CF0">
        <w:rPr>
          <w:spacing w:val="-3"/>
        </w:rPr>
        <w:t>i</w:t>
      </w:r>
      <w:r w:rsidRPr="00AD1CF0">
        <w:t>ri</w:t>
      </w:r>
      <w:r w:rsidRPr="00AD1CF0">
        <w:rPr>
          <w:spacing w:val="-3"/>
        </w:rPr>
        <w:t>l</w:t>
      </w:r>
      <w:r w:rsidR="00A74A95" w:rsidRPr="00AD1CF0">
        <w:t xml:space="preserve">ir ve başarı oranı %20’nin altında olan sorular </w:t>
      </w:r>
      <w:r w:rsidR="00E647AF" w:rsidRPr="00AD1CF0">
        <w:t>Ö</w:t>
      </w:r>
      <w:r w:rsidR="00A74A95" w:rsidRPr="00AD1CF0">
        <w:t xml:space="preserve">lçme ve </w:t>
      </w:r>
      <w:r w:rsidR="00E647AF" w:rsidRPr="00AD1CF0">
        <w:t>D</w:t>
      </w:r>
      <w:r w:rsidR="00A74A95" w:rsidRPr="00AD1CF0">
        <w:t>eğerlendirme Kuruluna sevk edilir.</w:t>
      </w:r>
    </w:p>
    <w:p w14:paraId="4AA73215" w14:textId="77777777" w:rsidR="00194753" w:rsidRPr="00AD1CF0" w:rsidRDefault="00194753" w:rsidP="003854A0">
      <w:pPr>
        <w:pStyle w:val="GvdeMetni"/>
        <w:tabs>
          <w:tab w:val="left" w:pos="459"/>
        </w:tabs>
        <w:spacing w:before="43" w:beforeAutospacing="0"/>
        <w:ind w:left="459"/>
        <w:jc w:val="both"/>
      </w:pPr>
    </w:p>
    <w:p w14:paraId="0B3919E3" w14:textId="094F16F0" w:rsidR="00194753" w:rsidRPr="00AD1CF0" w:rsidRDefault="00DF5AB2" w:rsidP="003854A0">
      <w:pPr>
        <w:spacing w:after="0" w:line="240" w:lineRule="auto"/>
        <w:jc w:val="both"/>
        <w:rPr>
          <w:rFonts w:ascii="Times New Roman" w:hAnsi="Times New Roman" w:cs="Times New Roman"/>
          <w:b/>
          <w:bCs/>
        </w:rPr>
      </w:pPr>
      <w:r w:rsidRPr="00AD1CF0">
        <w:rPr>
          <w:rFonts w:ascii="Times New Roman" w:hAnsi="Times New Roman" w:cs="Times New Roman"/>
          <w:b/>
          <w:bCs/>
        </w:rPr>
        <w:t>S</w:t>
      </w:r>
      <w:r w:rsidR="00985717" w:rsidRPr="00AD1CF0">
        <w:rPr>
          <w:rFonts w:ascii="Times New Roman" w:hAnsi="Times New Roman" w:cs="Times New Roman"/>
          <w:b/>
          <w:bCs/>
        </w:rPr>
        <w:t>taj</w:t>
      </w:r>
      <w:r w:rsidR="00F8678E" w:rsidRPr="00AD1CF0">
        <w:rPr>
          <w:rFonts w:ascii="Times New Roman" w:hAnsi="Times New Roman" w:cs="Times New Roman"/>
          <w:b/>
          <w:bCs/>
        </w:rPr>
        <w:t xml:space="preserve"> sözlü sınavı</w:t>
      </w:r>
      <w:r w:rsidR="000B0D25" w:rsidRPr="00AD1CF0">
        <w:rPr>
          <w:rFonts w:ascii="Times New Roman" w:hAnsi="Times New Roman" w:cs="Times New Roman"/>
          <w:b/>
          <w:bCs/>
        </w:rPr>
        <w:t>;</w:t>
      </w:r>
    </w:p>
    <w:p w14:paraId="28A2CD2B" w14:textId="7D7EA8F0" w:rsidR="00194753" w:rsidRPr="00AD1CF0" w:rsidRDefault="00DF5AB2"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S</w:t>
      </w:r>
      <w:r w:rsidR="00985717" w:rsidRPr="00AD1CF0">
        <w:rPr>
          <w:rFonts w:ascii="Times New Roman" w:hAnsi="Times New Roman" w:cs="Times New Roman"/>
        </w:rPr>
        <w:t>taj</w:t>
      </w:r>
      <w:r w:rsidR="00F8678E" w:rsidRPr="00AD1CF0">
        <w:rPr>
          <w:rFonts w:ascii="Times New Roman" w:hAnsi="Times New Roman" w:cs="Times New Roman"/>
        </w:rPr>
        <w:t xml:space="preserve"> sözlü sınavları, 2 veya daha fazla öğretim üyesi bulunan anabilim dallarında en az 2 öğretim üyesinden oluşan jüri tarafından yapılır.</w:t>
      </w:r>
      <w:r w:rsidR="000B0D25" w:rsidRPr="00AD1CF0">
        <w:rPr>
          <w:rFonts w:ascii="Times New Roman" w:hAnsi="Times New Roman" w:cs="Times New Roman"/>
        </w:rPr>
        <w:t xml:space="preserve"> </w:t>
      </w:r>
      <w:r w:rsidR="00F8678E" w:rsidRPr="00AD1CF0">
        <w:rPr>
          <w:rFonts w:ascii="Times New Roman" w:hAnsi="Times New Roman" w:cs="Times New Roman"/>
        </w:rPr>
        <w:t>Y</w:t>
      </w:r>
      <w:r w:rsidR="00F8678E" w:rsidRPr="00AD1CF0">
        <w:rPr>
          <w:rFonts w:ascii="Times New Roman" w:hAnsi="Times New Roman" w:cs="Times New Roman"/>
          <w:spacing w:val="-2"/>
        </w:rPr>
        <w:t>e</w:t>
      </w:r>
      <w:r w:rsidR="00F8678E" w:rsidRPr="00AD1CF0">
        <w:rPr>
          <w:rFonts w:ascii="Times New Roman" w:hAnsi="Times New Roman" w:cs="Times New Roman"/>
        </w:rPr>
        <w:t>te</w:t>
      </w:r>
      <w:r w:rsidR="00F8678E" w:rsidRPr="00AD1CF0">
        <w:rPr>
          <w:rFonts w:ascii="Times New Roman" w:hAnsi="Times New Roman" w:cs="Times New Roman"/>
          <w:spacing w:val="-2"/>
        </w:rPr>
        <w:t>r</w:t>
      </w:r>
      <w:r w:rsidR="00F8678E" w:rsidRPr="00AD1CF0">
        <w:rPr>
          <w:rFonts w:ascii="Times New Roman" w:hAnsi="Times New Roman" w:cs="Times New Roman"/>
        </w:rPr>
        <w:t>li</w:t>
      </w:r>
      <w:r w:rsidR="000B0D25" w:rsidRPr="00AD1CF0">
        <w:rPr>
          <w:rFonts w:ascii="Times New Roman" w:hAnsi="Times New Roman" w:cs="Times New Roman"/>
        </w:rPr>
        <w:t xml:space="preserve"> </w:t>
      </w:r>
      <w:r w:rsidR="00F8678E" w:rsidRPr="00AD1CF0">
        <w:rPr>
          <w:rFonts w:ascii="Times New Roman" w:hAnsi="Times New Roman" w:cs="Times New Roman"/>
        </w:rPr>
        <w:t>öğr</w:t>
      </w:r>
      <w:r w:rsidR="00F8678E" w:rsidRPr="00AD1CF0">
        <w:rPr>
          <w:rFonts w:ascii="Times New Roman" w:hAnsi="Times New Roman" w:cs="Times New Roman"/>
          <w:spacing w:val="-2"/>
        </w:rPr>
        <w:t>e</w:t>
      </w:r>
      <w:r w:rsidR="00F8678E" w:rsidRPr="00AD1CF0">
        <w:rPr>
          <w:rFonts w:ascii="Times New Roman" w:hAnsi="Times New Roman" w:cs="Times New Roman"/>
        </w:rPr>
        <w:t>tim</w:t>
      </w:r>
      <w:r w:rsidR="000B0D25" w:rsidRPr="00AD1CF0">
        <w:rPr>
          <w:rFonts w:ascii="Times New Roman" w:hAnsi="Times New Roman" w:cs="Times New Roman"/>
        </w:rPr>
        <w:t xml:space="preserve"> </w:t>
      </w:r>
      <w:r w:rsidR="00F8678E" w:rsidRPr="00AD1CF0">
        <w:rPr>
          <w:rFonts w:ascii="Times New Roman" w:hAnsi="Times New Roman" w:cs="Times New Roman"/>
        </w:rPr>
        <w:t>üy</w:t>
      </w:r>
      <w:r w:rsidR="00F8678E" w:rsidRPr="00AD1CF0">
        <w:rPr>
          <w:rFonts w:ascii="Times New Roman" w:hAnsi="Times New Roman" w:cs="Times New Roman"/>
          <w:spacing w:val="-1"/>
        </w:rPr>
        <w:t>e</w:t>
      </w:r>
      <w:r w:rsidR="00F8678E" w:rsidRPr="00AD1CF0">
        <w:rPr>
          <w:rFonts w:ascii="Times New Roman" w:hAnsi="Times New Roman" w:cs="Times New Roman"/>
        </w:rPr>
        <w:t>si</w:t>
      </w:r>
      <w:r w:rsidR="000B0D25" w:rsidRPr="00AD1CF0">
        <w:rPr>
          <w:rFonts w:ascii="Times New Roman" w:hAnsi="Times New Roman" w:cs="Times New Roman"/>
        </w:rPr>
        <w:t xml:space="preserve"> </w:t>
      </w:r>
      <w:r w:rsidR="00F8678E" w:rsidRPr="00AD1CF0">
        <w:rPr>
          <w:rFonts w:ascii="Times New Roman" w:hAnsi="Times New Roman" w:cs="Times New Roman"/>
        </w:rPr>
        <w:t>olm</w:t>
      </w:r>
      <w:r w:rsidR="00F8678E" w:rsidRPr="00AD1CF0">
        <w:rPr>
          <w:rFonts w:ascii="Times New Roman" w:hAnsi="Times New Roman" w:cs="Times New Roman"/>
          <w:spacing w:val="-1"/>
        </w:rPr>
        <w:t>a</w:t>
      </w:r>
      <w:r w:rsidR="00F8678E" w:rsidRPr="00AD1CF0">
        <w:rPr>
          <w:rFonts w:ascii="Times New Roman" w:hAnsi="Times New Roman" w:cs="Times New Roman"/>
        </w:rPr>
        <w:t>y</w:t>
      </w:r>
      <w:r w:rsidR="00F8678E" w:rsidRPr="00AD1CF0">
        <w:rPr>
          <w:rFonts w:ascii="Times New Roman" w:hAnsi="Times New Roman" w:cs="Times New Roman"/>
          <w:spacing w:val="-1"/>
        </w:rPr>
        <w:t>a</w:t>
      </w:r>
      <w:r w:rsidR="00F8678E" w:rsidRPr="00AD1CF0">
        <w:rPr>
          <w:rFonts w:ascii="Times New Roman" w:hAnsi="Times New Roman" w:cs="Times New Roman"/>
        </w:rPr>
        <w:t>n</w:t>
      </w:r>
      <w:r w:rsidR="000B0D25" w:rsidRPr="00AD1CF0">
        <w:rPr>
          <w:rFonts w:ascii="Times New Roman" w:hAnsi="Times New Roman" w:cs="Times New Roman"/>
        </w:rPr>
        <w:t xml:space="preserve"> </w:t>
      </w:r>
      <w:r w:rsidR="00F8678E" w:rsidRPr="00AD1CF0">
        <w:rPr>
          <w:rFonts w:ascii="Times New Roman" w:hAnsi="Times New Roman" w:cs="Times New Roman"/>
          <w:spacing w:val="2"/>
        </w:rPr>
        <w:t>k</w:t>
      </w:r>
      <w:r w:rsidR="00F8678E" w:rsidRPr="00AD1CF0">
        <w:rPr>
          <w:rFonts w:ascii="Times New Roman" w:hAnsi="Times New Roman" w:cs="Times New Roman"/>
        </w:rPr>
        <w:t>linikl</w:t>
      </w:r>
      <w:r w:rsidR="00F8678E" w:rsidRPr="00AD1CF0">
        <w:rPr>
          <w:rFonts w:ascii="Times New Roman" w:hAnsi="Times New Roman" w:cs="Times New Roman"/>
          <w:spacing w:val="-1"/>
        </w:rPr>
        <w:t>e</w:t>
      </w:r>
      <w:r w:rsidR="00F8678E" w:rsidRPr="00AD1CF0">
        <w:rPr>
          <w:rFonts w:ascii="Times New Roman" w:hAnsi="Times New Roman" w:cs="Times New Roman"/>
        </w:rPr>
        <w:t>rd</w:t>
      </w:r>
      <w:r w:rsidR="00F8678E" w:rsidRPr="00AD1CF0">
        <w:rPr>
          <w:rFonts w:ascii="Times New Roman" w:hAnsi="Times New Roman" w:cs="Times New Roman"/>
          <w:spacing w:val="-2"/>
        </w:rPr>
        <w:t>e</w:t>
      </w:r>
      <w:r w:rsidR="00F8678E" w:rsidRPr="00AD1CF0">
        <w:rPr>
          <w:rFonts w:ascii="Times New Roman" w:hAnsi="Times New Roman" w:cs="Times New Roman"/>
        </w:rPr>
        <w:t>,</w:t>
      </w:r>
      <w:r w:rsidR="000B0D25" w:rsidRPr="00AD1CF0">
        <w:rPr>
          <w:rFonts w:ascii="Times New Roman" w:hAnsi="Times New Roman" w:cs="Times New Roman"/>
        </w:rPr>
        <w:t xml:space="preserve"> </w:t>
      </w:r>
      <w:r w:rsidR="00F8678E" w:rsidRPr="00AD1CF0">
        <w:rPr>
          <w:rFonts w:ascii="Times New Roman" w:hAnsi="Times New Roman" w:cs="Times New Roman"/>
        </w:rPr>
        <w:t>sö</w:t>
      </w:r>
      <w:r w:rsidR="00F8678E" w:rsidRPr="00AD1CF0">
        <w:rPr>
          <w:rFonts w:ascii="Times New Roman" w:hAnsi="Times New Roman" w:cs="Times New Roman"/>
          <w:spacing w:val="-1"/>
        </w:rPr>
        <w:t>z</w:t>
      </w:r>
      <w:r w:rsidR="00F8678E" w:rsidRPr="00AD1CF0">
        <w:rPr>
          <w:rFonts w:ascii="Times New Roman" w:hAnsi="Times New Roman" w:cs="Times New Roman"/>
        </w:rPr>
        <w:t>lü</w:t>
      </w:r>
      <w:r w:rsidR="000B0D25" w:rsidRPr="00AD1CF0">
        <w:rPr>
          <w:rFonts w:ascii="Times New Roman" w:hAnsi="Times New Roman" w:cs="Times New Roman"/>
        </w:rPr>
        <w:t xml:space="preserve"> </w:t>
      </w:r>
      <w:r w:rsidR="00F8678E" w:rsidRPr="00AD1CF0">
        <w:rPr>
          <w:rFonts w:ascii="Times New Roman" w:hAnsi="Times New Roman" w:cs="Times New Roman"/>
        </w:rPr>
        <w:t>sınav</w:t>
      </w:r>
      <w:r w:rsidR="000B0D25" w:rsidRPr="00AD1CF0">
        <w:rPr>
          <w:rFonts w:ascii="Times New Roman" w:hAnsi="Times New Roman" w:cs="Times New Roman"/>
        </w:rPr>
        <w:t xml:space="preserve"> </w:t>
      </w:r>
      <w:r w:rsidR="00F8678E" w:rsidRPr="00AD1CF0">
        <w:rPr>
          <w:rFonts w:ascii="Times New Roman" w:hAnsi="Times New Roman" w:cs="Times New Roman"/>
        </w:rPr>
        <w:t>jürisi</w:t>
      </w:r>
      <w:r w:rsidR="000B0D25" w:rsidRPr="00AD1CF0">
        <w:rPr>
          <w:rFonts w:ascii="Times New Roman" w:hAnsi="Times New Roman" w:cs="Times New Roman"/>
        </w:rPr>
        <w:t xml:space="preserve"> </w:t>
      </w:r>
      <w:r w:rsidR="00F8678E" w:rsidRPr="00AD1CF0">
        <w:rPr>
          <w:rFonts w:ascii="Times New Roman" w:hAnsi="Times New Roman" w:cs="Times New Roman"/>
        </w:rPr>
        <w:t>için</w:t>
      </w:r>
      <w:r w:rsidR="000B0D25" w:rsidRPr="00AD1CF0">
        <w:rPr>
          <w:rFonts w:ascii="Times New Roman" w:hAnsi="Times New Roman" w:cs="Times New Roman"/>
        </w:rPr>
        <w:t xml:space="preserve"> </w:t>
      </w:r>
      <w:r w:rsidR="00F8678E" w:rsidRPr="00AD1CF0">
        <w:rPr>
          <w:rFonts w:ascii="Times New Roman" w:hAnsi="Times New Roman" w:cs="Times New Roman"/>
        </w:rPr>
        <w:t>D</w:t>
      </w:r>
      <w:r w:rsidR="00F8678E" w:rsidRPr="00AD1CF0">
        <w:rPr>
          <w:rFonts w:ascii="Times New Roman" w:hAnsi="Times New Roman" w:cs="Times New Roman"/>
          <w:spacing w:val="-2"/>
        </w:rPr>
        <w:t>e</w:t>
      </w:r>
      <w:r w:rsidR="00F8678E" w:rsidRPr="00AD1CF0">
        <w:rPr>
          <w:rFonts w:ascii="Times New Roman" w:hAnsi="Times New Roman" w:cs="Times New Roman"/>
          <w:spacing w:val="2"/>
        </w:rPr>
        <w:t>k</w:t>
      </w:r>
      <w:r w:rsidR="00F8678E" w:rsidRPr="00AD1CF0">
        <w:rPr>
          <w:rFonts w:ascii="Times New Roman" w:hAnsi="Times New Roman" w:cs="Times New Roman"/>
          <w:spacing w:val="-1"/>
        </w:rPr>
        <w:t>a</w:t>
      </w:r>
      <w:r w:rsidR="00F8678E" w:rsidRPr="00AD1CF0">
        <w:rPr>
          <w:rFonts w:ascii="Times New Roman" w:hAnsi="Times New Roman" w:cs="Times New Roman"/>
        </w:rPr>
        <w:t>nlık</w:t>
      </w:r>
      <w:r w:rsidR="00F8678E" w:rsidRPr="00AD1CF0">
        <w:rPr>
          <w:rFonts w:ascii="Times New Roman" w:hAnsi="Times New Roman" w:cs="Times New Roman"/>
          <w:spacing w:val="-1"/>
        </w:rPr>
        <w:t>ça</w:t>
      </w:r>
      <w:r w:rsidR="00F8678E" w:rsidRPr="00AD1CF0">
        <w:rPr>
          <w:rFonts w:ascii="Times New Roman" w:hAnsi="Times New Roman" w:cs="Times New Roman"/>
        </w:rPr>
        <w:t>,</w:t>
      </w:r>
      <w:r w:rsidR="000B0D25" w:rsidRPr="00AD1CF0">
        <w:rPr>
          <w:rFonts w:ascii="Times New Roman" w:hAnsi="Times New Roman" w:cs="Times New Roman"/>
        </w:rPr>
        <w:t xml:space="preserve"> </w:t>
      </w:r>
      <w:r w:rsidR="00F8678E" w:rsidRPr="00AD1CF0">
        <w:rPr>
          <w:rFonts w:ascii="Times New Roman" w:hAnsi="Times New Roman" w:cs="Times New Roman"/>
          <w:spacing w:val="2"/>
        </w:rPr>
        <w:t>y</w:t>
      </w:r>
      <w:r w:rsidR="00F8678E" w:rsidRPr="00AD1CF0">
        <w:rPr>
          <w:rFonts w:ascii="Times New Roman" w:hAnsi="Times New Roman" w:cs="Times New Roman"/>
          <w:spacing w:val="-1"/>
        </w:rPr>
        <w:t>a</w:t>
      </w:r>
      <w:r w:rsidR="00F8678E" w:rsidRPr="00AD1CF0">
        <w:rPr>
          <w:rFonts w:ascii="Times New Roman" w:hAnsi="Times New Roman" w:cs="Times New Roman"/>
          <w:spacing w:val="2"/>
        </w:rPr>
        <w:t>k</w:t>
      </w:r>
      <w:r w:rsidR="00F8678E" w:rsidRPr="00AD1CF0">
        <w:rPr>
          <w:rFonts w:ascii="Times New Roman" w:hAnsi="Times New Roman" w:cs="Times New Roman"/>
        </w:rPr>
        <w:t>ın</w:t>
      </w:r>
      <w:r w:rsidR="000B0D25" w:rsidRPr="00AD1CF0">
        <w:rPr>
          <w:rFonts w:ascii="Times New Roman" w:hAnsi="Times New Roman" w:cs="Times New Roman"/>
        </w:rPr>
        <w:t xml:space="preserve"> </w:t>
      </w:r>
      <w:r w:rsidR="00F8678E" w:rsidRPr="00AD1CF0">
        <w:rPr>
          <w:rFonts w:ascii="Times New Roman" w:hAnsi="Times New Roman" w:cs="Times New Roman"/>
        </w:rPr>
        <w:t>klinikl</w:t>
      </w:r>
      <w:r w:rsidR="00F8678E" w:rsidRPr="00AD1CF0">
        <w:rPr>
          <w:rFonts w:ascii="Times New Roman" w:hAnsi="Times New Roman" w:cs="Times New Roman"/>
          <w:spacing w:val="-1"/>
        </w:rPr>
        <w:t>e</w:t>
      </w:r>
      <w:r w:rsidR="00F8678E" w:rsidRPr="00AD1CF0">
        <w:rPr>
          <w:rFonts w:ascii="Times New Roman" w:hAnsi="Times New Roman" w:cs="Times New Roman"/>
        </w:rPr>
        <w:t>rd</w:t>
      </w:r>
      <w:r w:rsidR="00F8678E" w:rsidRPr="00AD1CF0">
        <w:rPr>
          <w:rFonts w:ascii="Times New Roman" w:hAnsi="Times New Roman" w:cs="Times New Roman"/>
          <w:spacing w:val="-2"/>
        </w:rPr>
        <w:t>e</w:t>
      </w:r>
      <w:r w:rsidR="00F8678E" w:rsidRPr="00AD1CF0">
        <w:rPr>
          <w:rFonts w:ascii="Times New Roman" w:hAnsi="Times New Roman" w:cs="Times New Roman"/>
        </w:rPr>
        <w:t>n</w:t>
      </w:r>
      <w:r w:rsidR="000B0D25" w:rsidRPr="00AD1CF0">
        <w:rPr>
          <w:rFonts w:ascii="Times New Roman" w:hAnsi="Times New Roman" w:cs="Times New Roman"/>
        </w:rPr>
        <w:t xml:space="preserve"> </w:t>
      </w:r>
      <w:r w:rsidR="00F8678E" w:rsidRPr="00AD1CF0">
        <w:rPr>
          <w:rFonts w:ascii="Times New Roman" w:hAnsi="Times New Roman" w:cs="Times New Roman"/>
        </w:rPr>
        <w:t>bir v</w:t>
      </w:r>
      <w:r w:rsidR="00F8678E" w:rsidRPr="00AD1CF0">
        <w:rPr>
          <w:rFonts w:ascii="Times New Roman" w:hAnsi="Times New Roman" w:cs="Times New Roman"/>
          <w:spacing w:val="-1"/>
        </w:rPr>
        <w:t>e</w:t>
      </w:r>
      <w:r w:rsidR="00F8678E" w:rsidRPr="00AD1CF0">
        <w:rPr>
          <w:rFonts w:ascii="Times New Roman" w:hAnsi="Times New Roman" w:cs="Times New Roman"/>
        </w:rPr>
        <w:t>ya</w:t>
      </w:r>
      <w:r w:rsidR="000B0D25" w:rsidRPr="00AD1CF0">
        <w:rPr>
          <w:rFonts w:ascii="Times New Roman" w:hAnsi="Times New Roman" w:cs="Times New Roman"/>
        </w:rPr>
        <w:t xml:space="preserve"> </w:t>
      </w:r>
      <w:r w:rsidR="00F8678E" w:rsidRPr="00AD1CF0">
        <w:rPr>
          <w:rFonts w:ascii="Times New Roman" w:hAnsi="Times New Roman" w:cs="Times New Roman"/>
        </w:rPr>
        <w:t>d</w:t>
      </w:r>
      <w:r w:rsidR="00F8678E" w:rsidRPr="00AD1CF0">
        <w:rPr>
          <w:rFonts w:ascii="Times New Roman" w:hAnsi="Times New Roman" w:cs="Times New Roman"/>
          <w:spacing w:val="-1"/>
        </w:rPr>
        <w:t>a</w:t>
      </w:r>
      <w:r w:rsidR="00F8678E" w:rsidRPr="00AD1CF0">
        <w:rPr>
          <w:rFonts w:ascii="Times New Roman" w:hAnsi="Times New Roman" w:cs="Times New Roman"/>
          <w:spacing w:val="2"/>
        </w:rPr>
        <w:t>h</w:t>
      </w:r>
      <w:r w:rsidR="00F8678E" w:rsidRPr="00AD1CF0">
        <w:rPr>
          <w:rFonts w:ascii="Times New Roman" w:hAnsi="Times New Roman" w:cs="Times New Roman"/>
        </w:rPr>
        <w:t>a</w:t>
      </w:r>
      <w:r w:rsidR="000B0D25" w:rsidRPr="00AD1CF0">
        <w:rPr>
          <w:rFonts w:ascii="Times New Roman" w:hAnsi="Times New Roman" w:cs="Times New Roman"/>
        </w:rPr>
        <w:t xml:space="preserve"> </w:t>
      </w:r>
      <w:r w:rsidR="00F8678E" w:rsidRPr="00AD1CF0">
        <w:rPr>
          <w:rFonts w:ascii="Times New Roman" w:hAnsi="Times New Roman" w:cs="Times New Roman"/>
        </w:rPr>
        <w:t>fa</w:t>
      </w:r>
      <w:r w:rsidR="00F8678E" w:rsidRPr="00AD1CF0">
        <w:rPr>
          <w:rFonts w:ascii="Times New Roman" w:hAnsi="Times New Roman" w:cs="Times New Roman"/>
          <w:spacing w:val="-1"/>
        </w:rPr>
        <w:t>z</w:t>
      </w:r>
      <w:r w:rsidR="00F8678E" w:rsidRPr="00AD1CF0">
        <w:rPr>
          <w:rFonts w:ascii="Times New Roman" w:hAnsi="Times New Roman" w:cs="Times New Roman"/>
        </w:rPr>
        <w:t>la</w:t>
      </w:r>
      <w:r w:rsidR="000B0D25" w:rsidRPr="00AD1CF0">
        <w:rPr>
          <w:rFonts w:ascii="Times New Roman" w:hAnsi="Times New Roman" w:cs="Times New Roman"/>
        </w:rPr>
        <w:t xml:space="preserve"> </w:t>
      </w:r>
      <w:r w:rsidR="00F8678E" w:rsidRPr="00AD1CF0">
        <w:rPr>
          <w:rFonts w:ascii="Times New Roman" w:hAnsi="Times New Roman" w:cs="Times New Roman"/>
        </w:rPr>
        <w:t>öğr</w:t>
      </w:r>
      <w:r w:rsidR="00F8678E" w:rsidRPr="00AD1CF0">
        <w:rPr>
          <w:rFonts w:ascii="Times New Roman" w:hAnsi="Times New Roman" w:cs="Times New Roman"/>
          <w:spacing w:val="-1"/>
        </w:rPr>
        <w:t>e</w:t>
      </w:r>
      <w:r w:rsidR="00F8678E" w:rsidRPr="00AD1CF0">
        <w:rPr>
          <w:rFonts w:ascii="Times New Roman" w:hAnsi="Times New Roman" w:cs="Times New Roman"/>
        </w:rPr>
        <w:t>tim üyesi jüri ola</w:t>
      </w:r>
      <w:r w:rsidR="00F8678E" w:rsidRPr="00AD1CF0">
        <w:rPr>
          <w:rFonts w:ascii="Times New Roman" w:hAnsi="Times New Roman" w:cs="Times New Roman"/>
          <w:spacing w:val="-2"/>
        </w:rPr>
        <w:t>r</w:t>
      </w:r>
      <w:r w:rsidR="00F8678E" w:rsidRPr="00AD1CF0">
        <w:rPr>
          <w:rFonts w:ascii="Times New Roman" w:hAnsi="Times New Roman" w:cs="Times New Roman"/>
          <w:spacing w:val="-1"/>
        </w:rPr>
        <w:t>a</w:t>
      </w:r>
      <w:r w:rsidR="00F8678E" w:rsidRPr="00AD1CF0">
        <w:rPr>
          <w:rFonts w:ascii="Times New Roman" w:hAnsi="Times New Roman" w:cs="Times New Roman"/>
        </w:rPr>
        <w:t>k gö</w:t>
      </w:r>
      <w:r w:rsidR="00F8678E" w:rsidRPr="00AD1CF0">
        <w:rPr>
          <w:rFonts w:ascii="Times New Roman" w:hAnsi="Times New Roman" w:cs="Times New Roman"/>
          <w:spacing w:val="1"/>
        </w:rPr>
        <w:t>r</w:t>
      </w:r>
      <w:r w:rsidR="00F8678E" w:rsidRPr="00AD1CF0">
        <w:rPr>
          <w:rFonts w:ascii="Times New Roman" w:hAnsi="Times New Roman" w:cs="Times New Roman"/>
          <w:spacing w:val="-1"/>
        </w:rPr>
        <w:t>e</w:t>
      </w:r>
      <w:r w:rsidR="00F8678E" w:rsidRPr="00AD1CF0">
        <w:rPr>
          <w:rFonts w:ascii="Times New Roman" w:hAnsi="Times New Roman" w:cs="Times New Roman"/>
        </w:rPr>
        <w:t>vl</w:t>
      </w:r>
      <w:r w:rsidR="00F8678E" w:rsidRPr="00AD1CF0">
        <w:rPr>
          <w:rFonts w:ascii="Times New Roman" w:hAnsi="Times New Roman" w:cs="Times New Roman"/>
          <w:spacing w:val="1"/>
        </w:rPr>
        <w:t>e</w:t>
      </w:r>
      <w:r w:rsidR="00F8678E" w:rsidRPr="00AD1CF0">
        <w:rPr>
          <w:rFonts w:ascii="Times New Roman" w:hAnsi="Times New Roman" w:cs="Times New Roman"/>
        </w:rPr>
        <w:t>ndiril</w:t>
      </w:r>
      <w:r w:rsidR="00F8678E" w:rsidRPr="00AD1CF0">
        <w:rPr>
          <w:rFonts w:ascii="Times New Roman" w:hAnsi="Times New Roman" w:cs="Times New Roman"/>
          <w:spacing w:val="-1"/>
        </w:rPr>
        <w:t>e</w:t>
      </w:r>
      <w:r w:rsidR="00F8678E" w:rsidRPr="00AD1CF0">
        <w:rPr>
          <w:rFonts w:ascii="Times New Roman" w:hAnsi="Times New Roman" w:cs="Times New Roman"/>
        </w:rPr>
        <w:t>bilir.</w:t>
      </w:r>
    </w:p>
    <w:p w14:paraId="08A5AAD7" w14:textId="77777777" w:rsidR="00194753" w:rsidRPr="00AD1CF0" w:rsidRDefault="00F8678E"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Sınav jürileri anabilim dalı</w:t>
      </w:r>
      <w:r w:rsidR="00985717" w:rsidRPr="00AD1CF0">
        <w:rPr>
          <w:rFonts w:ascii="Times New Roman" w:hAnsi="Times New Roman" w:cs="Times New Roman"/>
        </w:rPr>
        <w:t xml:space="preserve"> başkanı</w:t>
      </w:r>
      <w:r w:rsidRPr="00AD1CF0">
        <w:rPr>
          <w:rFonts w:ascii="Times New Roman" w:hAnsi="Times New Roman" w:cs="Times New Roman"/>
        </w:rPr>
        <w:t xml:space="preserve"> tarafından belirlendikten sonra, öğrenci listesi jüri sayısına bölünerek gruplar oluşturulur.  </w:t>
      </w:r>
    </w:p>
    <w:p w14:paraId="5697A0C4" w14:textId="7A8DAD36" w:rsidR="00194753" w:rsidRPr="00AD1CF0" w:rsidRDefault="00F8678E"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Ge</w:t>
      </w:r>
      <w:r w:rsidRPr="00AD1CF0">
        <w:rPr>
          <w:rFonts w:ascii="Times New Roman" w:hAnsi="Times New Roman" w:cs="Times New Roman"/>
          <w:spacing w:val="-1"/>
        </w:rPr>
        <w:t>çe</w:t>
      </w:r>
      <w:r w:rsidRPr="00AD1CF0">
        <w:rPr>
          <w:rFonts w:ascii="Times New Roman" w:hAnsi="Times New Roman" w:cs="Times New Roman"/>
        </w:rPr>
        <w:t>rli bir</w:t>
      </w:r>
      <w:r w:rsidR="00EA2B0E" w:rsidRPr="00AD1CF0">
        <w:rPr>
          <w:rFonts w:ascii="Times New Roman" w:hAnsi="Times New Roman" w:cs="Times New Roman"/>
        </w:rPr>
        <w:t xml:space="preserve"> </w:t>
      </w:r>
      <w:r w:rsidRPr="00AD1CF0">
        <w:rPr>
          <w:rFonts w:ascii="Times New Roman" w:hAnsi="Times New Roman" w:cs="Times New Roman"/>
        </w:rPr>
        <w:t>m</w:t>
      </w:r>
      <w:r w:rsidRPr="00AD1CF0">
        <w:rPr>
          <w:rFonts w:ascii="Times New Roman" w:hAnsi="Times New Roman" w:cs="Times New Roman"/>
          <w:spacing w:val="1"/>
        </w:rPr>
        <w:t>a</w:t>
      </w:r>
      <w:r w:rsidRPr="00AD1CF0">
        <w:rPr>
          <w:rFonts w:ascii="Times New Roman" w:hAnsi="Times New Roman" w:cs="Times New Roman"/>
          <w:spacing w:val="-1"/>
        </w:rPr>
        <w:t>ze</w:t>
      </w:r>
      <w:r w:rsidRPr="00AD1CF0">
        <w:rPr>
          <w:rFonts w:ascii="Times New Roman" w:hAnsi="Times New Roman" w:cs="Times New Roman"/>
          <w:spacing w:val="1"/>
        </w:rPr>
        <w:t>r</w:t>
      </w:r>
      <w:r w:rsidRPr="00AD1CF0">
        <w:rPr>
          <w:rFonts w:ascii="Times New Roman" w:hAnsi="Times New Roman" w:cs="Times New Roman"/>
          <w:spacing w:val="-1"/>
        </w:rPr>
        <w:t>e</w:t>
      </w:r>
      <w:r w:rsidRPr="00AD1CF0">
        <w:rPr>
          <w:rFonts w:ascii="Times New Roman" w:hAnsi="Times New Roman" w:cs="Times New Roman"/>
        </w:rPr>
        <w:t>ti</w:t>
      </w:r>
      <w:r w:rsidR="00EA2B0E" w:rsidRPr="00AD1CF0">
        <w:rPr>
          <w:rFonts w:ascii="Times New Roman" w:hAnsi="Times New Roman" w:cs="Times New Roman"/>
        </w:rPr>
        <w:t xml:space="preserve"> </w:t>
      </w:r>
      <w:r w:rsidRPr="00AD1CF0">
        <w:rPr>
          <w:rFonts w:ascii="Times New Roman" w:hAnsi="Times New Roman" w:cs="Times New Roman"/>
        </w:rPr>
        <w:t>olm</w:t>
      </w:r>
      <w:r w:rsidRPr="00AD1CF0">
        <w:rPr>
          <w:rFonts w:ascii="Times New Roman" w:hAnsi="Times New Roman" w:cs="Times New Roman"/>
          <w:spacing w:val="-1"/>
        </w:rPr>
        <w:t>a</w:t>
      </w:r>
      <w:r w:rsidRPr="00AD1CF0">
        <w:rPr>
          <w:rFonts w:ascii="Times New Roman" w:hAnsi="Times New Roman" w:cs="Times New Roman"/>
        </w:rPr>
        <w:t>dıkç</w:t>
      </w:r>
      <w:r w:rsidRPr="00AD1CF0">
        <w:rPr>
          <w:rFonts w:ascii="Times New Roman" w:hAnsi="Times New Roman" w:cs="Times New Roman"/>
          <w:spacing w:val="-2"/>
        </w:rPr>
        <w:t>a</w:t>
      </w:r>
      <w:r w:rsidRPr="00AD1CF0">
        <w:rPr>
          <w:rFonts w:ascii="Times New Roman" w:hAnsi="Times New Roman" w:cs="Times New Roman"/>
        </w:rPr>
        <w:t>, stajın tüm öğr</w:t>
      </w:r>
      <w:r w:rsidRPr="00AD1CF0">
        <w:rPr>
          <w:rFonts w:ascii="Times New Roman" w:hAnsi="Times New Roman" w:cs="Times New Roman"/>
          <w:spacing w:val="-2"/>
        </w:rPr>
        <w:t>e</w:t>
      </w:r>
      <w:r w:rsidRPr="00AD1CF0">
        <w:rPr>
          <w:rFonts w:ascii="Times New Roman" w:hAnsi="Times New Roman" w:cs="Times New Roman"/>
        </w:rPr>
        <w:t>tim üyel</w:t>
      </w:r>
      <w:r w:rsidRPr="00AD1CF0">
        <w:rPr>
          <w:rFonts w:ascii="Times New Roman" w:hAnsi="Times New Roman" w:cs="Times New Roman"/>
          <w:spacing w:val="-1"/>
        </w:rPr>
        <w:t>e</w:t>
      </w:r>
      <w:r w:rsidRPr="00AD1CF0">
        <w:rPr>
          <w:rFonts w:ascii="Times New Roman" w:hAnsi="Times New Roman" w:cs="Times New Roman"/>
        </w:rPr>
        <w:t>ri sınavda</w:t>
      </w:r>
      <w:r w:rsidR="00EA2B0E" w:rsidRPr="00AD1CF0">
        <w:rPr>
          <w:rFonts w:ascii="Times New Roman" w:hAnsi="Times New Roman" w:cs="Times New Roman"/>
        </w:rPr>
        <w:t xml:space="preserve"> </w:t>
      </w:r>
      <w:r w:rsidRPr="00AD1CF0">
        <w:rPr>
          <w:rFonts w:ascii="Times New Roman" w:hAnsi="Times New Roman" w:cs="Times New Roman"/>
        </w:rPr>
        <w:t>gör</w:t>
      </w:r>
      <w:r w:rsidRPr="00AD1CF0">
        <w:rPr>
          <w:rFonts w:ascii="Times New Roman" w:hAnsi="Times New Roman" w:cs="Times New Roman"/>
          <w:spacing w:val="-2"/>
        </w:rPr>
        <w:t>e</w:t>
      </w:r>
      <w:r w:rsidRPr="00AD1CF0">
        <w:rPr>
          <w:rFonts w:ascii="Times New Roman" w:hAnsi="Times New Roman" w:cs="Times New Roman"/>
        </w:rPr>
        <w:t>v</w:t>
      </w:r>
      <w:r w:rsidR="00EA2B0E" w:rsidRPr="00AD1CF0">
        <w:rPr>
          <w:rFonts w:ascii="Times New Roman" w:hAnsi="Times New Roman" w:cs="Times New Roman"/>
        </w:rPr>
        <w:t xml:space="preserve"> </w:t>
      </w:r>
      <w:r w:rsidRPr="00AD1CF0">
        <w:rPr>
          <w:rFonts w:ascii="Times New Roman" w:hAnsi="Times New Roman" w:cs="Times New Roman"/>
          <w:spacing w:val="-1"/>
        </w:rPr>
        <w:t>a</w:t>
      </w:r>
      <w:r w:rsidRPr="00AD1CF0">
        <w:rPr>
          <w:rFonts w:ascii="Times New Roman" w:hAnsi="Times New Roman" w:cs="Times New Roman"/>
        </w:rPr>
        <w:t>lırl</w:t>
      </w:r>
      <w:r w:rsidRPr="00AD1CF0">
        <w:rPr>
          <w:rFonts w:ascii="Times New Roman" w:hAnsi="Times New Roman" w:cs="Times New Roman"/>
          <w:spacing w:val="-2"/>
        </w:rPr>
        <w:t>a</w:t>
      </w:r>
      <w:r w:rsidRPr="00AD1CF0">
        <w:rPr>
          <w:rFonts w:ascii="Times New Roman" w:hAnsi="Times New Roman" w:cs="Times New Roman"/>
        </w:rPr>
        <w:t>r.</w:t>
      </w:r>
    </w:p>
    <w:p w14:paraId="11FF74EB" w14:textId="74EE1FCC" w:rsidR="00194753" w:rsidRPr="00AD1CF0" w:rsidRDefault="00F8678E"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Öğr</w:t>
      </w:r>
      <w:r w:rsidRPr="00AD1CF0">
        <w:rPr>
          <w:rFonts w:ascii="Times New Roman" w:hAnsi="Times New Roman" w:cs="Times New Roman"/>
          <w:spacing w:val="-1"/>
        </w:rPr>
        <w:t>e</w:t>
      </w:r>
      <w:r w:rsidRPr="00AD1CF0">
        <w:rPr>
          <w:rFonts w:ascii="Times New Roman" w:hAnsi="Times New Roman" w:cs="Times New Roman"/>
        </w:rPr>
        <w:t>n</w:t>
      </w:r>
      <w:r w:rsidRPr="00AD1CF0">
        <w:rPr>
          <w:rFonts w:ascii="Times New Roman" w:hAnsi="Times New Roman" w:cs="Times New Roman"/>
          <w:spacing w:val="-1"/>
        </w:rPr>
        <w:t>c</w:t>
      </w:r>
      <w:r w:rsidRPr="00AD1CF0">
        <w:rPr>
          <w:rFonts w:ascii="Times New Roman" w:hAnsi="Times New Roman" w:cs="Times New Roman"/>
        </w:rPr>
        <w:t>il</w:t>
      </w:r>
      <w:r w:rsidRPr="00AD1CF0">
        <w:rPr>
          <w:rFonts w:ascii="Times New Roman" w:hAnsi="Times New Roman" w:cs="Times New Roman"/>
          <w:spacing w:val="-1"/>
        </w:rPr>
        <w:t>e</w:t>
      </w:r>
      <w:r w:rsidRPr="00AD1CF0">
        <w:rPr>
          <w:rFonts w:ascii="Times New Roman" w:hAnsi="Times New Roman" w:cs="Times New Roman"/>
        </w:rPr>
        <w:t>r sın</w:t>
      </w:r>
      <w:r w:rsidRPr="00AD1CF0">
        <w:rPr>
          <w:rFonts w:ascii="Times New Roman" w:hAnsi="Times New Roman" w:cs="Times New Roman"/>
          <w:spacing w:val="-1"/>
        </w:rPr>
        <w:t>a</w:t>
      </w:r>
      <w:r w:rsidRPr="00AD1CF0">
        <w:rPr>
          <w:rFonts w:ascii="Times New Roman" w:hAnsi="Times New Roman" w:cs="Times New Roman"/>
          <w:spacing w:val="2"/>
        </w:rPr>
        <w:t>v</w:t>
      </w:r>
      <w:r w:rsidRPr="00AD1CF0">
        <w:rPr>
          <w:rFonts w:ascii="Times New Roman" w:hAnsi="Times New Roman" w:cs="Times New Roman"/>
        </w:rPr>
        <w:t>a</w:t>
      </w:r>
      <w:r w:rsidR="00EA2B0E" w:rsidRPr="00AD1CF0">
        <w:rPr>
          <w:rFonts w:ascii="Times New Roman" w:hAnsi="Times New Roman" w:cs="Times New Roman"/>
        </w:rPr>
        <w:t xml:space="preserve"> </w:t>
      </w:r>
      <w:r w:rsidRPr="00AD1CF0">
        <w:rPr>
          <w:rFonts w:ascii="Times New Roman" w:hAnsi="Times New Roman" w:cs="Times New Roman"/>
        </w:rPr>
        <w:t>tek</w:t>
      </w:r>
      <w:r w:rsidR="00EA2B0E" w:rsidRPr="00AD1CF0">
        <w:rPr>
          <w:rFonts w:ascii="Times New Roman" w:hAnsi="Times New Roman" w:cs="Times New Roman"/>
        </w:rPr>
        <w:t xml:space="preserve"> </w:t>
      </w:r>
      <w:r w:rsidRPr="00AD1CF0">
        <w:rPr>
          <w:rFonts w:ascii="Times New Roman" w:hAnsi="Times New Roman" w:cs="Times New Roman"/>
        </w:rPr>
        <w:t xml:space="preserve">tek </w:t>
      </w:r>
      <w:r w:rsidRPr="00AD1CF0">
        <w:rPr>
          <w:rFonts w:ascii="Times New Roman" w:hAnsi="Times New Roman" w:cs="Times New Roman"/>
          <w:spacing w:val="-2"/>
        </w:rPr>
        <w:t>a</w:t>
      </w:r>
      <w:r w:rsidRPr="00AD1CF0">
        <w:rPr>
          <w:rFonts w:ascii="Times New Roman" w:hAnsi="Times New Roman" w:cs="Times New Roman"/>
        </w:rPr>
        <w:t>lınırl</w:t>
      </w:r>
      <w:r w:rsidRPr="00AD1CF0">
        <w:rPr>
          <w:rFonts w:ascii="Times New Roman" w:hAnsi="Times New Roman" w:cs="Times New Roman"/>
          <w:spacing w:val="-1"/>
        </w:rPr>
        <w:t>a</w:t>
      </w:r>
      <w:r w:rsidRPr="00AD1CF0">
        <w:rPr>
          <w:rFonts w:ascii="Times New Roman" w:hAnsi="Times New Roman" w:cs="Times New Roman"/>
        </w:rPr>
        <w:t>r.</w:t>
      </w:r>
    </w:p>
    <w:p w14:paraId="10351C90" w14:textId="0E0E481F" w:rsidR="00194753" w:rsidRPr="00AD1CF0" w:rsidRDefault="00F8678E"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Obj</w:t>
      </w:r>
      <w:r w:rsidRPr="00AD1CF0">
        <w:rPr>
          <w:rFonts w:ascii="Times New Roman" w:hAnsi="Times New Roman" w:cs="Times New Roman"/>
          <w:spacing w:val="-1"/>
        </w:rPr>
        <w:t>e</w:t>
      </w:r>
      <w:r w:rsidRPr="00AD1CF0">
        <w:rPr>
          <w:rFonts w:ascii="Times New Roman" w:hAnsi="Times New Roman" w:cs="Times New Roman"/>
        </w:rPr>
        <w:t>ktif</w:t>
      </w:r>
      <w:r w:rsidR="000B0D25" w:rsidRPr="00AD1CF0">
        <w:rPr>
          <w:rFonts w:ascii="Times New Roman" w:hAnsi="Times New Roman" w:cs="Times New Roman"/>
        </w:rPr>
        <w:t xml:space="preserve"> </w:t>
      </w:r>
      <w:r w:rsidRPr="00AD1CF0">
        <w:rPr>
          <w:rFonts w:ascii="Times New Roman" w:hAnsi="Times New Roman" w:cs="Times New Roman"/>
        </w:rPr>
        <w:t>bir</w:t>
      </w:r>
      <w:r w:rsidR="000B0D25" w:rsidRPr="00AD1CF0">
        <w:rPr>
          <w:rFonts w:ascii="Times New Roman" w:hAnsi="Times New Roman" w:cs="Times New Roman"/>
        </w:rPr>
        <w:t xml:space="preserve"> </w:t>
      </w:r>
      <w:r w:rsidRPr="00AD1CF0">
        <w:rPr>
          <w:rFonts w:ascii="Times New Roman" w:hAnsi="Times New Roman" w:cs="Times New Roman"/>
        </w:rPr>
        <w:t>d</w:t>
      </w:r>
      <w:r w:rsidRPr="00AD1CF0">
        <w:rPr>
          <w:rFonts w:ascii="Times New Roman" w:hAnsi="Times New Roman" w:cs="Times New Roman"/>
          <w:spacing w:val="-1"/>
        </w:rPr>
        <w:t>e</w:t>
      </w:r>
      <w:r w:rsidRPr="00AD1CF0">
        <w:rPr>
          <w:rFonts w:ascii="Times New Roman" w:hAnsi="Times New Roman" w:cs="Times New Roman"/>
        </w:rPr>
        <w:t>ğ</w:t>
      </w:r>
      <w:r w:rsidRPr="00AD1CF0">
        <w:rPr>
          <w:rFonts w:ascii="Times New Roman" w:hAnsi="Times New Roman" w:cs="Times New Roman"/>
          <w:spacing w:val="-1"/>
        </w:rPr>
        <w:t>e</w:t>
      </w:r>
      <w:r w:rsidRPr="00AD1CF0">
        <w:rPr>
          <w:rFonts w:ascii="Times New Roman" w:hAnsi="Times New Roman" w:cs="Times New Roman"/>
        </w:rPr>
        <w:t>r</w:t>
      </w:r>
      <w:r w:rsidRPr="00AD1CF0">
        <w:rPr>
          <w:rFonts w:ascii="Times New Roman" w:hAnsi="Times New Roman" w:cs="Times New Roman"/>
          <w:spacing w:val="1"/>
        </w:rPr>
        <w:t>le</w:t>
      </w:r>
      <w:r w:rsidRPr="00AD1CF0">
        <w:rPr>
          <w:rFonts w:ascii="Times New Roman" w:hAnsi="Times New Roman" w:cs="Times New Roman"/>
        </w:rPr>
        <w:t>ndirme</w:t>
      </w:r>
      <w:r w:rsidR="000B0D25" w:rsidRPr="00AD1CF0">
        <w:rPr>
          <w:rFonts w:ascii="Times New Roman" w:hAnsi="Times New Roman" w:cs="Times New Roman"/>
        </w:rPr>
        <w:t xml:space="preserve"> </w:t>
      </w:r>
      <w:r w:rsidRPr="00AD1CF0">
        <w:rPr>
          <w:rFonts w:ascii="Times New Roman" w:hAnsi="Times New Roman" w:cs="Times New Roman"/>
        </w:rPr>
        <w:t>s</w:t>
      </w:r>
      <w:r w:rsidRPr="00AD1CF0">
        <w:rPr>
          <w:rFonts w:ascii="Times New Roman" w:hAnsi="Times New Roman" w:cs="Times New Roman"/>
          <w:spacing w:val="-1"/>
        </w:rPr>
        <w:t>a</w:t>
      </w:r>
      <w:r w:rsidRPr="00AD1CF0">
        <w:rPr>
          <w:rFonts w:ascii="Times New Roman" w:hAnsi="Times New Roman" w:cs="Times New Roman"/>
        </w:rPr>
        <w:t>ğlam</w:t>
      </w:r>
      <w:r w:rsidRPr="00AD1CF0">
        <w:rPr>
          <w:rFonts w:ascii="Times New Roman" w:hAnsi="Times New Roman" w:cs="Times New Roman"/>
          <w:spacing w:val="-1"/>
        </w:rPr>
        <w:t>a</w:t>
      </w:r>
      <w:r w:rsidRPr="00AD1CF0">
        <w:rPr>
          <w:rFonts w:ascii="Times New Roman" w:hAnsi="Times New Roman" w:cs="Times New Roman"/>
        </w:rPr>
        <w:t>k</w:t>
      </w:r>
      <w:r w:rsidR="000B0D25" w:rsidRPr="00AD1CF0">
        <w:rPr>
          <w:rFonts w:ascii="Times New Roman" w:hAnsi="Times New Roman" w:cs="Times New Roman"/>
        </w:rPr>
        <w:t xml:space="preserve"> </w:t>
      </w:r>
      <w:r w:rsidRPr="00AD1CF0">
        <w:rPr>
          <w:rFonts w:ascii="Times New Roman" w:hAnsi="Times New Roman" w:cs="Times New Roman"/>
          <w:spacing w:val="-1"/>
        </w:rPr>
        <w:t>a</w:t>
      </w:r>
      <w:r w:rsidRPr="00AD1CF0">
        <w:rPr>
          <w:rFonts w:ascii="Times New Roman" w:hAnsi="Times New Roman" w:cs="Times New Roman"/>
        </w:rPr>
        <w:t>ma</w:t>
      </w:r>
      <w:r w:rsidRPr="00AD1CF0">
        <w:rPr>
          <w:rFonts w:ascii="Times New Roman" w:hAnsi="Times New Roman" w:cs="Times New Roman"/>
          <w:spacing w:val="-2"/>
        </w:rPr>
        <w:t>c</w:t>
      </w:r>
      <w:r w:rsidRPr="00AD1CF0">
        <w:rPr>
          <w:rFonts w:ascii="Times New Roman" w:hAnsi="Times New Roman" w:cs="Times New Roman"/>
          <w:spacing w:val="2"/>
        </w:rPr>
        <w:t>ı</w:t>
      </w:r>
      <w:r w:rsidRPr="00AD1CF0">
        <w:rPr>
          <w:rFonts w:ascii="Times New Roman" w:hAnsi="Times New Roman" w:cs="Times New Roman"/>
        </w:rPr>
        <w:t>yla</w:t>
      </w:r>
      <w:r w:rsidR="000B0D25" w:rsidRPr="00AD1CF0">
        <w:rPr>
          <w:rFonts w:ascii="Times New Roman" w:hAnsi="Times New Roman" w:cs="Times New Roman"/>
        </w:rPr>
        <w:t xml:space="preserve"> </w:t>
      </w:r>
      <w:r w:rsidRPr="00AD1CF0">
        <w:rPr>
          <w:rFonts w:ascii="Times New Roman" w:hAnsi="Times New Roman" w:cs="Times New Roman"/>
        </w:rPr>
        <w:t>sö</w:t>
      </w:r>
      <w:r w:rsidRPr="00AD1CF0">
        <w:rPr>
          <w:rFonts w:ascii="Times New Roman" w:hAnsi="Times New Roman" w:cs="Times New Roman"/>
          <w:spacing w:val="-1"/>
        </w:rPr>
        <w:t>z</w:t>
      </w:r>
      <w:r w:rsidRPr="00AD1CF0">
        <w:rPr>
          <w:rFonts w:ascii="Times New Roman" w:hAnsi="Times New Roman" w:cs="Times New Roman"/>
        </w:rPr>
        <w:t>lü</w:t>
      </w:r>
      <w:r w:rsidR="000B0D25" w:rsidRPr="00AD1CF0">
        <w:rPr>
          <w:rFonts w:ascii="Times New Roman" w:hAnsi="Times New Roman" w:cs="Times New Roman"/>
        </w:rPr>
        <w:t xml:space="preserve"> </w:t>
      </w:r>
      <w:r w:rsidRPr="00AD1CF0">
        <w:rPr>
          <w:rFonts w:ascii="Times New Roman" w:hAnsi="Times New Roman" w:cs="Times New Roman"/>
        </w:rPr>
        <w:t>sınavl</w:t>
      </w:r>
      <w:r w:rsidRPr="00AD1CF0">
        <w:rPr>
          <w:rFonts w:ascii="Times New Roman" w:hAnsi="Times New Roman" w:cs="Times New Roman"/>
          <w:spacing w:val="-1"/>
        </w:rPr>
        <w:t>a</w:t>
      </w:r>
      <w:r w:rsidRPr="00AD1CF0">
        <w:rPr>
          <w:rFonts w:ascii="Times New Roman" w:hAnsi="Times New Roman" w:cs="Times New Roman"/>
        </w:rPr>
        <w:t>r</w:t>
      </w:r>
      <w:r w:rsidR="000B0D25" w:rsidRPr="00AD1CF0">
        <w:rPr>
          <w:rFonts w:ascii="Times New Roman" w:hAnsi="Times New Roman" w:cs="Times New Roman"/>
        </w:rPr>
        <w:t xml:space="preserve"> </w:t>
      </w:r>
      <w:r w:rsidRPr="00AD1CF0">
        <w:rPr>
          <w:rFonts w:ascii="Times New Roman" w:hAnsi="Times New Roman" w:cs="Times New Roman"/>
        </w:rPr>
        <w:t>y</w:t>
      </w:r>
      <w:r w:rsidRPr="00AD1CF0">
        <w:rPr>
          <w:rFonts w:ascii="Times New Roman" w:hAnsi="Times New Roman" w:cs="Times New Roman"/>
          <w:spacing w:val="-1"/>
        </w:rPr>
        <w:t>a</w:t>
      </w:r>
      <w:r w:rsidRPr="00AD1CF0">
        <w:rPr>
          <w:rFonts w:ascii="Times New Roman" w:hAnsi="Times New Roman" w:cs="Times New Roman"/>
        </w:rPr>
        <w:t>pıl</w:t>
      </w:r>
      <w:r w:rsidRPr="00AD1CF0">
        <w:rPr>
          <w:rFonts w:ascii="Times New Roman" w:hAnsi="Times New Roman" w:cs="Times New Roman"/>
          <w:spacing w:val="1"/>
        </w:rPr>
        <w:t>a</w:t>
      </w:r>
      <w:r w:rsidRPr="00AD1CF0">
        <w:rPr>
          <w:rFonts w:ascii="Times New Roman" w:hAnsi="Times New Roman" w:cs="Times New Roman"/>
        </w:rPr>
        <w:t>ndırılmış</w:t>
      </w:r>
      <w:r w:rsidR="000B0D25" w:rsidRPr="00AD1CF0">
        <w:rPr>
          <w:rFonts w:ascii="Times New Roman" w:hAnsi="Times New Roman" w:cs="Times New Roman"/>
        </w:rPr>
        <w:t xml:space="preserve"> </w:t>
      </w:r>
      <w:r w:rsidRPr="00AD1CF0">
        <w:rPr>
          <w:rFonts w:ascii="Times New Roman" w:hAnsi="Times New Roman" w:cs="Times New Roman"/>
        </w:rPr>
        <w:t>olm</w:t>
      </w:r>
      <w:r w:rsidRPr="00AD1CF0">
        <w:rPr>
          <w:rFonts w:ascii="Times New Roman" w:hAnsi="Times New Roman" w:cs="Times New Roman"/>
          <w:spacing w:val="-1"/>
        </w:rPr>
        <w:t>a</w:t>
      </w:r>
      <w:r w:rsidRPr="00AD1CF0">
        <w:rPr>
          <w:rFonts w:ascii="Times New Roman" w:hAnsi="Times New Roman" w:cs="Times New Roman"/>
          <w:spacing w:val="-2"/>
        </w:rPr>
        <w:t>l</w:t>
      </w:r>
      <w:r w:rsidRPr="00AD1CF0">
        <w:rPr>
          <w:rFonts w:ascii="Times New Roman" w:hAnsi="Times New Roman" w:cs="Times New Roman"/>
        </w:rPr>
        <w:t>ıdır.</w:t>
      </w:r>
      <w:r w:rsidR="000B0D25" w:rsidRPr="00AD1CF0">
        <w:rPr>
          <w:rFonts w:ascii="Times New Roman" w:hAnsi="Times New Roman" w:cs="Times New Roman"/>
        </w:rPr>
        <w:t xml:space="preserve"> </w:t>
      </w:r>
      <w:r w:rsidRPr="00AD1CF0">
        <w:rPr>
          <w:rFonts w:ascii="Times New Roman" w:hAnsi="Times New Roman" w:cs="Times New Roman"/>
        </w:rPr>
        <w:t>Bunun</w:t>
      </w:r>
      <w:r w:rsidR="000B0D25" w:rsidRPr="00AD1CF0">
        <w:rPr>
          <w:rFonts w:ascii="Times New Roman" w:hAnsi="Times New Roman" w:cs="Times New Roman"/>
        </w:rPr>
        <w:t xml:space="preserve"> </w:t>
      </w:r>
      <w:r w:rsidRPr="00AD1CF0">
        <w:rPr>
          <w:rFonts w:ascii="Times New Roman" w:hAnsi="Times New Roman" w:cs="Times New Roman"/>
        </w:rPr>
        <w:t>için;</w:t>
      </w:r>
      <w:r w:rsidR="000B0D25" w:rsidRPr="00AD1CF0">
        <w:rPr>
          <w:rFonts w:ascii="Times New Roman" w:hAnsi="Times New Roman" w:cs="Times New Roman"/>
        </w:rPr>
        <w:t xml:space="preserve"> </w:t>
      </w:r>
      <w:r w:rsidRPr="00AD1CF0">
        <w:rPr>
          <w:rFonts w:ascii="Times New Roman" w:hAnsi="Times New Roman" w:cs="Times New Roman"/>
        </w:rPr>
        <w:t>stajın</w:t>
      </w:r>
      <w:r w:rsidR="000B0D25" w:rsidRPr="00AD1CF0">
        <w:rPr>
          <w:rFonts w:ascii="Times New Roman" w:hAnsi="Times New Roman" w:cs="Times New Roman"/>
        </w:rPr>
        <w:t xml:space="preserve"> </w:t>
      </w:r>
      <w:r w:rsidRPr="00AD1CF0">
        <w:rPr>
          <w:rFonts w:ascii="Times New Roman" w:hAnsi="Times New Roman" w:cs="Times New Roman"/>
        </w:rPr>
        <w:t>öğr</w:t>
      </w:r>
      <w:r w:rsidRPr="00AD1CF0">
        <w:rPr>
          <w:rFonts w:ascii="Times New Roman" w:hAnsi="Times New Roman" w:cs="Times New Roman"/>
          <w:spacing w:val="-2"/>
        </w:rPr>
        <w:t>e</w:t>
      </w:r>
      <w:r w:rsidRPr="00AD1CF0">
        <w:rPr>
          <w:rFonts w:ascii="Times New Roman" w:hAnsi="Times New Roman" w:cs="Times New Roman"/>
          <w:spacing w:val="-3"/>
        </w:rPr>
        <w:t>n</w:t>
      </w:r>
      <w:r w:rsidRPr="00AD1CF0">
        <w:rPr>
          <w:rFonts w:ascii="Times New Roman" w:hAnsi="Times New Roman" w:cs="Times New Roman"/>
        </w:rPr>
        <w:t>me</w:t>
      </w:r>
      <w:r w:rsidR="000B0D25" w:rsidRPr="00AD1CF0">
        <w:rPr>
          <w:rFonts w:ascii="Times New Roman" w:hAnsi="Times New Roman" w:cs="Times New Roman"/>
        </w:rPr>
        <w:t xml:space="preserve"> </w:t>
      </w:r>
      <w:r w:rsidRPr="00AD1CF0">
        <w:rPr>
          <w:rFonts w:ascii="Times New Roman" w:hAnsi="Times New Roman" w:cs="Times New Roman"/>
        </w:rPr>
        <w:t>k</w:t>
      </w:r>
      <w:r w:rsidRPr="00AD1CF0">
        <w:rPr>
          <w:rFonts w:ascii="Times New Roman" w:hAnsi="Times New Roman" w:cs="Times New Roman"/>
          <w:spacing w:val="-1"/>
        </w:rPr>
        <w:t>aza</w:t>
      </w:r>
      <w:r w:rsidRPr="00AD1CF0">
        <w:rPr>
          <w:rFonts w:ascii="Times New Roman" w:hAnsi="Times New Roman" w:cs="Times New Roman"/>
        </w:rPr>
        <w:t>nımla</w:t>
      </w:r>
      <w:r w:rsidRPr="00AD1CF0">
        <w:rPr>
          <w:rFonts w:ascii="Times New Roman" w:hAnsi="Times New Roman" w:cs="Times New Roman"/>
          <w:spacing w:val="-2"/>
        </w:rPr>
        <w:t>r</w:t>
      </w:r>
      <w:r w:rsidRPr="00AD1CF0">
        <w:rPr>
          <w:rFonts w:ascii="Times New Roman" w:hAnsi="Times New Roman" w:cs="Times New Roman"/>
        </w:rPr>
        <w:t>ı</w:t>
      </w:r>
      <w:r w:rsidR="000B0D25" w:rsidRPr="00AD1CF0">
        <w:rPr>
          <w:rFonts w:ascii="Times New Roman" w:hAnsi="Times New Roman" w:cs="Times New Roman"/>
        </w:rPr>
        <w:t xml:space="preserve"> </w:t>
      </w:r>
      <w:r w:rsidRPr="00AD1CF0">
        <w:rPr>
          <w:rFonts w:ascii="Times New Roman" w:hAnsi="Times New Roman" w:cs="Times New Roman"/>
        </w:rPr>
        <w:t>ile</w:t>
      </w:r>
      <w:r w:rsidR="000B0D25" w:rsidRPr="00AD1CF0">
        <w:rPr>
          <w:rFonts w:ascii="Times New Roman" w:hAnsi="Times New Roman" w:cs="Times New Roman"/>
        </w:rPr>
        <w:t xml:space="preserve"> </w:t>
      </w:r>
      <w:r w:rsidRPr="00AD1CF0">
        <w:rPr>
          <w:rFonts w:ascii="Times New Roman" w:hAnsi="Times New Roman" w:cs="Times New Roman"/>
        </w:rPr>
        <w:t>h</w:t>
      </w:r>
      <w:r w:rsidRPr="00AD1CF0">
        <w:rPr>
          <w:rFonts w:ascii="Times New Roman" w:hAnsi="Times New Roman" w:cs="Times New Roman"/>
          <w:spacing w:val="-1"/>
        </w:rPr>
        <w:t>a</w:t>
      </w:r>
      <w:r w:rsidRPr="00AD1CF0">
        <w:rPr>
          <w:rFonts w:ascii="Times New Roman" w:hAnsi="Times New Roman" w:cs="Times New Roman"/>
        </w:rPr>
        <w:t>st</w:t>
      </w:r>
      <w:r w:rsidRPr="00AD1CF0">
        <w:rPr>
          <w:rFonts w:ascii="Times New Roman" w:hAnsi="Times New Roman" w:cs="Times New Roman"/>
          <w:spacing w:val="1"/>
        </w:rPr>
        <w:t>a</w:t>
      </w:r>
      <w:r w:rsidRPr="00AD1CF0">
        <w:rPr>
          <w:rFonts w:ascii="Times New Roman" w:hAnsi="Times New Roman" w:cs="Times New Roman"/>
        </w:rPr>
        <w:t>lıkla</w:t>
      </w:r>
      <w:r w:rsidRPr="00AD1CF0">
        <w:rPr>
          <w:rFonts w:ascii="Times New Roman" w:hAnsi="Times New Roman" w:cs="Times New Roman"/>
          <w:spacing w:val="-2"/>
        </w:rPr>
        <w:t>r</w:t>
      </w:r>
      <w:r w:rsidRPr="00AD1CF0">
        <w:rPr>
          <w:rFonts w:ascii="Times New Roman" w:hAnsi="Times New Roman" w:cs="Times New Roman"/>
        </w:rPr>
        <w:t>/klinik</w:t>
      </w:r>
      <w:r w:rsidR="000B0D25" w:rsidRPr="00AD1CF0">
        <w:rPr>
          <w:rFonts w:ascii="Times New Roman" w:hAnsi="Times New Roman" w:cs="Times New Roman"/>
        </w:rPr>
        <w:t xml:space="preserve"> </w:t>
      </w:r>
      <w:r w:rsidRPr="00AD1CF0">
        <w:rPr>
          <w:rFonts w:ascii="Times New Roman" w:hAnsi="Times New Roman" w:cs="Times New Roman"/>
        </w:rPr>
        <w:t>probl</w:t>
      </w:r>
      <w:r w:rsidRPr="00AD1CF0">
        <w:rPr>
          <w:rFonts w:ascii="Times New Roman" w:hAnsi="Times New Roman" w:cs="Times New Roman"/>
          <w:spacing w:val="-2"/>
        </w:rPr>
        <w:t>e</w:t>
      </w:r>
      <w:r w:rsidRPr="00AD1CF0">
        <w:rPr>
          <w:rFonts w:ascii="Times New Roman" w:hAnsi="Times New Roman" w:cs="Times New Roman"/>
        </w:rPr>
        <w:t>ml</w:t>
      </w:r>
      <w:r w:rsidRPr="00AD1CF0">
        <w:rPr>
          <w:rFonts w:ascii="Times New Roman" w:hAnsi="Times New Roman" w:cs="Times New Roman"/>
          <w:spacing w:val="-1"/>
        </w:rPr>
        <w:t>e</w:t>
      </w:r>
      <w:r w:rsidRPr="00AD1CF0">
        <w:rPr>
          <w:rFonts w:ascii="Times New Roman" w:hAnsi="Times New Roman" w:cs="Times New Roman"/>
        </w:rPr>
        <w:t>rin</w:t>
      </w:r>
      <w:r w:rsidR="000B0D25" w:rsidRPr="00AD1CF0">
        <w:rPr>
          <w:rFonts w:ascii="Times New Roman" w:hAnsi="Times New Roman" w:cs="Times New Roman"/>
        </w:rPr>
        <w:t xml:space="preserve"> </w:t>
      </w:r>
      <w:r w:rsidRPr="00AD1CF0">
        <w:rPr>
          <w:rFonts w:ascii="Times New Roman" w:hAnsi="Times New Roman" w:cs="Times New Roman"/>
        </w:rPr>
        <w:t>ve</w:t>
      </w:r>
      <w:r w:rsidR="000B0D25" w:rsidRPr="00AD1CF0">
        <w:rPr>
          <w:rFonts w:ascii="Times New Roman" w:hAnsi="Times New Roman" w:cs="Times New Roman"/>
        </w:rPr>
        <w:t xml:space="preserve"> </w:t>
      </w:r>
      <w:r w:rsidRPr="00AD1CF0">
        <w:rPr>
          <w:rFonts w:ascii="Times New Roman" w:hAnsi="Times New Roman" w:cs="Times New Roman"/>
        </w:rPr>
        <w:t>tem</w:t>
      </w:r>
      <w:r w:rsidRPr="00AD1CF0">
        <w:rPr>
          <w:rFonts w:ascii="Times New Roman" w:hAnsi="Times New Roman" w:cs="Times New Roman"/>
          <w:spacing w:val="-1"/>
        </w:rPr>
        <w:t>e</w:t>
      </w:r>
      <w:r w:rsidRPr="00AD1CF0">
        <w:rPr>
          <w:rFonts w:ascii="Times New Roman" w:hAnsi="Times New Roman" w:cs="Times New Roman"/>
        </w:rPr>
        <w:t>l</w:t>
      </w:r>
      <w:r w:rsidR="000B0D25" w:rsidRPr="00AD1CF0">
        <w:rPr>
          <w:rFonts w:ascii="Times New Roman" w:hAnsi="Times New Roman" w:cs="Times New Roman"/>
        </w:rPr>
        <w:t xml:space="preserve"> </w:t>
      </w:r>
      <w:r w:rsidRPr="00AD1CF0">
        <w:rPr>
          <w:rFonts w:ascii="Times New Roman" w:hAnsi="Times New Roman" w:cs="Times New Roman"/>
        </w:rPr>
        <w:t>h</w:t>
      </w:r>
      <w:r w:rsidRPr="00AD1CF0">
        <w:rPr>
          <w:rFonts w:ascii="Times New Roman" w:hAnsi="Times New Roman" w:cs="Times New Roman"/>
          <w:spacing w:val="-1"/>
        </w:rPr>
        <w:t>e</w:t>
      </w:r>
      <w:r w:rsidRPr="00AD1CF0">
        <w:rPr>
          <w:rFonts w:ascii="Times New Roman" w:hAnsi="Times New Roman" w:cs="Times New Roman"/>
        </w:rPr>
        <w:t>kimlik</w:t>
      </w:r>
      <w:r w:rsidR="00722027" w:rsidRPr="00AD1CF0">
        <w:rPr>
          <w:rFonts w:ascii="Times New Roman" w:hAnsi="Times New Roman" w:cs="Times New Roman"/>
        </w:rPr>
        <w:t xml:space="preserve"> </w:t>
      </w:r>
      <w:r w:rsidRPr="00AD1CF0">
        <w:rPr>
          <w:rFonts w:ascii="Times New Roman" w:hAnsi="Times New Roman" w:cs="Times New Roman"/>
        </w:rPr>
        <w:t>uygulam</w:t>
      </w:r>
      <w:r w:rsidRPr="00AD1CF0">
        <w:rPr>
          <w:rFonts w:ascii="Times New Roman" w:hAnsi="Times New Roman" w:cs="Times New Roman"/>
          <w:spacing w:val="-1"/>
        </w:rPr>
        <w:t>a</w:t>
      </w:r>
      <w:r w:rsidRPr="00AD1CF0">
        <w:rPr>
          <w:rFonts w:ascii="Times New Roman" w:hAnsi="Times New Roman" w:cs="Times New Roman"/>
        </w:rPr>
        <w:t>la</w:t>
      </w:r>
      <w:r w:rsidRPr="00AD1CF0">
        <w:rPr>
          <w:rFonts w:ascii="Times New Roman" w:hAnsi="Times New Roman" w:cs="Times New Roman"/>
          <w:spacing w:val="-2"/>
        </w:rPr>
        <w:t>r</w:t>
      </w:r>
      <w:r w:rsidRPr="00AD1CF0">
        <w:rPr>
          <w:rFonts w:ascii="Times New Roman" w:hAnsi="Times New Roman" w:cs="Times New Roman"/>
        </w:rPr>
        <w:t>ının</w:t>
      </w:r>
      <w:r w:rsidR="00722027" w:rsidRPr="00AD1CF0">
        <w:rPr>
          <w:rFonts w:ascii="Times New Roman" w:hAnsi="Times New Roman" w:cs="Times New Roman"/>
        </w:rPr>
        <w:t xml:space="preserve"> </w:t>
      </w:r>
      <w:r w:rsidRPr="00AD1CF0">
        <w:rPr>
          <w:rFonts w:ascii="Times New Roman" w:hAnsi="Times New Roman" w:cs="Times New Roman"/>
        </w:rPr>
        <w:t>öğr</w:t>
      </w:r>
      <w:r w:rsidRPr="00AD1CF0">
        <w:rPr>
          <w:rFonts w:ascii="Times New Roman" w:hAnsi="Times New Roman" w:cs="Times New Roman"/>
          <w:spacing w:val="-2"/>
        </w:rPr>
        <w:t>e</w:t>
      </w:r>
      <w:r w:rsidRPr="00AD1CF0">
        <w:rPr>
          <w:rFonts w:ascii="Times New Roman" w:hAnsi="Times New Roman" w:cs="Times New Roman"/>
        </w:rPr>
        <w:t>n</w:t>
      </w:r>
      <w:r w:rsidRPr="00AD1CF0">
        <w:rPr>
          <w:rFonts w:ascii="Times New Roman" w:hAnsi="Times New Roman" w:cs="Times New Roman"/>
          <w:spacing w:val="2"/>
        </w:rPr>
        <w:t>m</w:t>
      </w:r>
      <w:r w:rsidRPr="00AD1CF0">
        <w:rPr>
          <w:rFonts w:ascii="Times New Roman" w:hAnsi="Times New Roman" w:cs="Times New Roman"/>
        </w:rPr>
        <w:t>e</w:t>
      </w:r>
      <w:r w:rsidR="00722027" w:rsidRPr="00AD1CF0">
        <w:rPr>
          <w:rFonts w:ascii="Times New Roman" w:hAnsi="Times New Roman" w:cs="Times New Roman"/>
        </w:rPr>
        <w:t xml:space="preserve"> </w:t>
      </w:r>
      <w:r w:rsidRPr="00AD1CF0">
        <w:rPr>
          <w:rFonts w:ascii="Times New Roman" w:hAnsi="Times New Roman" w:cs="Times New Roman"/>
        </w:rPr>
        <w:t>dü</w:t>
      </w:r>
      <w:r w:rsidRPr="00AD1CF0">
        <w:rPr>
          <w:rFonts w:ascii="Times New Roman" w:hAnsi="Times New Roman" w:cs="Times New Roman"/>
          <w:spacing w:val="-1"/>
        </w:rPr>
        <w:t>ze</w:t>
      </w:r>
      <w:r w:rsidRPr="00AD1CF0">
        <w:rPr>
          <w:rFonts w:ascii="Times New Roman" w:hAnsi="Times New Roman" w:cs="Times New Roman"/>
        </w:rPr>
        <w:t>yl</w:t>
      </w:r>
      <w:r w:rsidRPr="00AD1CF0">
        <w:rPr>
          <w:rFonts w:ascii="Times New Roman" w:hAnsi="Times New Roman" w:cs="Times New Roman"/>
          <w:spacing w:val="1"/>
        </w:rPr>
        <w:t>e</w:t>
      </w:r>
      <w:r w:rsidRPr="00AD1CF0">
        <w:rPr>
          <w:rFonts w:ascii="Times New Roman" w:hAnsi="Times New Roman" w:cs="Times New Roman"/>
        </w:rPr>
        <w:t>ri</w:t>
      </w:r>
      <w:r w:rsidR="00722027" w:rsidRPr="00AD1CF0">
        <w:rPr>
          <w:rFonts w:ascii="Times New Roman" w:hAnsi="Times New Roman" w:cs="Times New Roman"/>
        </w:rPr>
        <w:t xml:space="preserve"> </w:t>
      </w:r>
      <w:r w:rsidRPr="00AD1CF0">
        <w:rPr>
          <w:rFonts w:ascii="Times New Roman" w:hAnsi="Times New Roman" w:cs="Times New Roman"/>
        </w:rPr>
        <w:t>dikkate</w:t>
      </w:r>
      <w:r w:rsidR="00722027" w:rsidRPr="00AD1CF0">
        <w:rPr>
          <w:rFonts w:ascii="Times New Roman" w:hAnsi="Times New Roman" w:cs="Times New Roman"/>
        </w:rPr>
        <w:t xml:space="preserve"> </w:t>
      </w:r>
      <w:r w:rsidRPr="00AD1CF0">
        <w:rPr>
          <w:rFonts w:ascii="Times New Roman" w:hAnsi="Times New Roman" w:cs="Times New Roman"/>
          <w:spacing w:val="-1"/>
        </w:rPr>
        <w:t>a</w:t>
      </w:r>
      <w:r w:rsidRPr="00AD1CF0">
        <w:rPr>
          <w:rFonts w:ascii="Times New Roman" w:hAnsi="Times New Roman" w:cs="Times New Roman"/>
        </w:rPr>
        <w:t>lı</w:t>
      </w:r>
      <w:r w:rsidRPr="00AD1CF0">
        <w:rPr>
          <w:rFonts w:ascii="Times New Roman" w:hAnsi="Times New Roman" w:cs="Times New Roman"/>
          <w:spacing w:val="2"/>
        </w:rPr>
        <w:t>n</w:t>
      </w:r>
      <w:r w:rsidRPr="00AD1CF0">
        <w:rPr>
          <w:rFonts w:ascii="Times New Roman" w:hAnsi="Times New Roman" w:cs="Times New Roman"/>
          <w:spacing w:val="-1"/>
        </w:rPr>
        <w:t>a</w:t>
      </w:r>
      <w:r w:rsidRPr="00AD1CF0">
        <w:rPr>
          <w:rFonts w:ascii="Times New Roman" w:hAnsi="Times New Roman" w:cs="Times New Roman"/>
        </w:rPr>
        <w:t>r</w:t>
      </w:r>
      <w:r w:rsidRPr="00AD1CF0">
        <w:rPr>
          <w:rFonts w:ascii="Times New Roman" w:hAnsi="Times New Roman" w:cs="Times New Roman"/>
          <w:spacing w:val="-2"/>
        </w:rPr>
        <w:t>a</w:t>
      </w:r>
      <w:r w:rsidRPr="00AD1CF0">
        <w:rPr>
          <w:rFonts w:ascii="Times New Roman" w:hAnsi="Times New Roman" w:cs="Times New Roman"/>
        </w:rPr>
        <w:t>k</w:t>
      </w:r>
      <w:r w:rsidR="00722027" w:rsidRPr="00AD1CF0">
        <w:rPr>
          <w:rFonts w:ascii="Times New Roman" w:hAnsi="Times New Roman" w:cs="Times New Roman"/>
        </w:rPr>
        <w:t xml:space="preserve"> </w:t>
      </w:r>
      <w:r w:rsidRPr="00AD1CF0">
        <w:rPr>
          <w:rFonts w:ascii="Times New Roman" w:hAnsi="Times New Roman" w:cs="Times New Roman"/>
        </w:rPr>
        <w:t>ön</w:t>
      </w:r>
      <w:r w:rsidRPr="00AD1CF0">
        <w:rPr>
          <w:rFonts w:ascii="Times New Roman" w:hAnsi="Times New Roman" w:cs="Times New Roman"/>
          <w:spacing w:val="1"/>
        </w:rPr>
        <w:t>c</w:t>
      </w:r>
      <w:r w:rsidRPr="00AD1CF0">
        <w:rPr>
          <w:rFonts w:ascii="Times New Roman" w:hAnsi="Times New Roman" w:cs="Times New Roman"/>
          <w:spacing w:val="-1"/>
        </w:rPr>
        <w:t>e</w:t>
      </w:r>
      <w:r w:rsidRPr="00AD1CF0">
        <w:rPr>
          <w:rFonts w:ascii="Times New Roman" w:hAnsi="Times New Roman" w:cs="Times New Roman"/>
        </w:rPr>
        <w:t>d</w:t>
      </w:r>
      <w:r w:rsidRPr="00AD1CF0">
        <w:rPr>
          <w:rFonts w:ascii="Times New Roman" w:hAnsi="Times New Roman" w:cs="Times New Roman"/>
          <w:spacing w:val="-1"/>
        </w:rPr>
        <w:t>e</w:t>
      </w:r>
      <w:r w:rsidRPr="00AD1CF0">
        <w:rPr>
          <w:rFonts w:ascii="Times New Roman" w:hAnsi="Times New Roman" w:cs="Times New Roman"/>
        </w:rPr>
        <w:t>n</w:t>
      </w:r>
      <w:r w:rsidR="00722027" w:rsidRPr="00AD1CF0">
        <w:rPr>
          <w:rFonts w:ascii="Times New Roman" w:hAnsi="Times New Roman" w:cs="Times New Roman"/>
        </w:rPr>
        <w:t xml:space="preserve"> </w:t>
      </w:r>
      <w:r w:rsidRPr="00AD1CF0">
        <w:rPr>
          <w:rFonts w:ascii="Times New Roman" w:hAnsi="Times New Roman" w:cs="Times New Roman"/>
          <w:spacing w:val="2"/>
        </w:rPr>
        <w:t>y</w:t>
      </w:r>
      <w:r w:rsidRPr="00AD1CF0">
        <w:rPr>
          <w:rFonts w:ascii="Times New Roman" w:hAnsi="Times New Roman" w:cs="Times New Roman"/>
          <w:spacing w:val="-1"/>
        </w:rPr>
        <w:t>a</w:t>
      </w:r>
      <w:r w:rsidRPr="00AD1CF0">
        <w:rPr>
          <w:rFonts w:ascii="Times New Roman" w:hAnsi="Times New Roman" w:cs="Times New Roman"/>
        </w:rPr>
        <w:t>nıtla</w:t>
      </w:r>
      <w:r w:rsidRPr="00AD1CF0">
        <w:rPr>
          <w:rFonts w:ascii="Times New Roman" w:hAnsi="Times New Roman" w:cs="Times New Roman"/>
          <w:spacing w:val="-2"/>
        </w:rPr>
        <w:t>r</w:t>
      </w:r>
      <w:r w:rsidRPr="00AD1CF0">
        <w:rPr>
          <w:rFonts w:ascii="Times New Roman" w:hAnsi="Times New Roman" w:cs="Times New Roman"/>
        </w:rPr>
        <w:t>ı</w:t>
      </w:r>
      <w:r w:rsidR="00722027" w:rsidRPr="00AD1CF0">
        <w:rPr>
          <w:rFonts w:ascii="Times New Roman" w:hAnsi="Times New Roman" w:cs="Times New Roman"/>
        </w:rPr>
        <w:t xml:space="preserve"> </w:t>
      </w:r>
      <w:r w:rsidRPr="00AD1CF0">
        <w:rPr>
          <w:rFonts w:ascii="Times New Roman" w:hAnsi="Times New Roman" w:cs="Times New Roman"/>
        </w:rPr>
        <w:t>ile</w:t>
      </w:r>
      <w:r w:rsidR="00722027" w:rsidRPr="00AD1CF0">
        <w:rPr>
          <w:rFonts w:ascii="Times New Roman" w:hAnsi="Times New Roman" w:cs="Times New Roman"/>
        </w:rPr>
        <w:t xml:space="preserve"> </w:t>
      </w:r>
      <w:r w:rsidRPr="00AD1CF0">
        <w:rPr>
          <w:rFonts w:ascii="Times New Roman" w:hAnsi="Times New Roman" w:cs="Times New Roman"/>
        </w:rPr>
        <w:t>b</w:t>
      </w:r>
      <w:r w:rsidRPr="00AD1CF0">
        <w:rPr>
          <w:rFonts w:ascii="Times New Roman" w:hAnsi="Times New Roman" w:cs="Times New Roman"/>
          <w:spacing w:val="-1"/>
        </w:rPr>
        <w:t>e</w:t>
      </w:r>
      <w:r w:rsidRPr="00AD1CF0">
        <w:rPr>
          <w:rFonts w:ascii="Times New Roman" w:hAnsi="Times New Roman" w:cs="Times New Roman"/>
          <w:spacing w:val="1"/>
        </w:rPr>
        <w:t>r</w:t>
      </w:r>
      <w:r w:rsidRPr="00AD1CF0">
        <w:rPr>
          <w:rFonts w:ascii="Times New Roman" w:hAnsi="Times New Roman" w:cs="Times New Roman"/>
          <w:spacing w:val="-1"/>
        </w:rPr>
        <w:t>a</w:t>
      </w:r>
      <w:r w:rsidRPr="00AD1CF0">
        <w:rPr>
          <w:rFonts w:ascii="Times New Roman" w:hAnsi="Times New Roman" w:cs="Times New Roman"/>
          <w:spacing w:val="2"/>
        </w:rPr>
        <w:t>b</w:t>
      </w:r>
      <w:r w:rsidRPr="00AD1CF0">
        <w:rPr>
          <w:rFonts w:ascii="Times New Roman" w:hAnsi="Times New Roman" w:cs="Times New Roman"/>
          <w:spacing w:val="-1"/>
        </w:rPr>
        <w:t>e</w:t>
      </w:r>
      <w:r w:rsidRPr="00AD1CF0">
        <w:rPr>
          <w:rFonts w:ascii="Times New Roman" w:hAnsi="Times New Roman" w:cs="Times New Roman"/>
        </w:rPr>
        <w:t>r</w:t>
      </w:r>
      <w:r w:rsidR="00722027" w:rsidRPr="00AD1CF0">
        <w:rPr>
          <w:rFonts w:ascii="Times New Roman" w:hAnsi="Times New Roman" w:cs="Times New Roman"/>
        </w:rPr>
        <w:t xml:space="preserve"> </w:t>
      </w:r>
      <w:r w:rsidRPr="00AD1CF0">
        <w:rPr>
          <w:rFonts w:ascii="Times New Roman" w:hAnsi="Times New Roman" w:cs="Times New Roman"/>
        </w:rPr>
        <w:t>uygun soru/d</w:t>
      </w:r>
      <w:r w:rsidRPr="00AD1CF0">
        <w:rPr>
          <w:rFonts w:ascii="Times New Roman" w:hAnsi="Times New Roman" w:cs="Times New Roman"/>
          <w:spacing w:val="-1"/>
        </w:rPr>
        <w:t>e</w:t>
      </w:r>
      <w:r w:rsidRPr="00AD1CF0">
        <w:rPr>
          <w:rFonts w:ascii="Times New Roman" w:hAnsi="Times New Roman" w:cs="Times New Roman"/>
        </w:rPr>
        <w:t>ğ</w:t>
      </w:r>
      <w:r w:rsidRPr="00AD1CF0">
        <w:rPr>
          <w:rFonts w:ascii="Times New Roman" w:hAnsi="Times New Roman" w:cs="Times New Roman"/>
          <w:spacing w:val="-1"/>
        </w:rPr>
        <w:t>e</w:t>
      </w:r>
      <w:r w:rsidRPr="00AD1CF0">
        <w:rPr>
          <w:rFonts w:ascii="Times New Roman" w:hAnsi="Times New Roman" w:cs="Times New Roman"/>
        </w:rPr>
        <w:t>rl</w:t>
      </w:r>
      <w:r w:rsidRPr="00AD1CF0">
        <w:rPr>
          <w:rFonts w:ascii="Times New Roman" w:hAnsi="Times New Roman" w:cs="Times New Roman"/>
          <w:spacing w:val="-2"/>
        </w:rPr>
        <w:t>e</w:t>
      </w:r>
      <w:r w:rsidRPr="00AD1CF0">
        <w:rPr>
          <w:rFonts w:ascii="Times New Roman" w:hAnsi="Times New Roman" w:cs="Times New Roman"/>
        </w:rPr>
        <w:t>ndir</w:t>
      </w:r>
      <w:r w:rsidRPr="00AD1CF0">
        <w:rPr>
          <w:rFonts w:ascii="Times New Roman" w:hAnsi="Times New Roman" w:cs="Times New Roman"/>
          <w:spacing w:val="2"/>
        </w:rPr>
        <w:t>m</w:t>
      </w:r>
      <w:r w:rsidRPr="00AD1CF0">
        <w:rPr>
          <w:rFonts w:ascii="Times New Roman" w:hAnsi="Times New Roman" w:cs="Times New Roman"/>
        </w:rPr>
        <w:t>e</w:t>
      </w:r>
      <w:r w:rsidR="00722027" w:rsidRPr="00AD1CF0">
        <w:rPr>
          <w:rFonts w:ascii="Times New Roman" w:hAnsi="Times New Roman" w:cs="Times New Roman"/>
        </w:rPr>
        <w:t xml:space="preserve"> </w:t>
      </w:r>
      <w:r w:rsidRPr="00AD1CF0">
        <w:rPr>
          <w:rFonts w:ascii="Times New Roman" w:hAnsi="Times New Roman" w:cs="Times New Roman"/>
        </w:rPr>
        <w:t>k</w:t>
      </w:r>
      <w:r w:rsidRPr="00AD1CF0">
        <w:rPr>
          <w:rFonts w:ascii="Times New Roman" w:hAnsi="Times New Roman" w:cs="Times New Roman"/>
          <w:spacing w:val="-1"/>
        </w:rPr>
        <w:t>a</w:t>
      </w:r>
      <w:r w:rsidRPr="00AD1CF0">
        <w:rPr>
          <w:rFonts w:ascii="Times New Roman" w:hAnsi="Times New Roman" w:cs="Times New Roman"/>
        </w:rPr>
        <w:t>te</w:t>
      </w:r>
      <w:r w:rsidRPr="00AD1CF0">
        <w:rPr>
          <w:rFonts w:ascii="Times New Roman" w:hAnsi="Times New Roman" w:cs="Times New Roman"/>
          <w:spacing w:val="1"/>
        </w:rPr>
        <w:t>g</w:t>
      </w:r>
      <w:r w:rsidRPr="00AD1CF0">
        <w:rPr>
          <w:rFonts w:ascii="Times New Roman" w:hAnsi="Times New Roman" w:cs="Times New Roman"/>
        </w:rPr>
        <w:t>oril</w:t>
      </w:r>
      <w:r w:rsidRPr="00AD1CF0">
        <w:rPr>
          <w:rFonts w:ascii="Times New Roman" w:hAnsi="Times New Roman" w:cs="Times New Roman"/>
          <w:spacing w:val="-1"/>
        </w:rPr>
        <w:t>e</w:t>
      </w:r>
      <w:r w:rsidRPr="00AD1CF0">
        <w:rPr>
          <w:rFonts w:ascii="Times New Roman" w:hAnsi="Times New Roman" w:cs="Times New Roman"/>
        </w:rPr>
        <w:t>ri</w:t>
      </w:r>
      <w:r w:rsidR="00921682" w:rsidRPr="00AD1CF0">
        <w:rPr>
          <w:rFonts w:ascii="Times New Roman" w:hAnsi="Times New Roman" w:cs="Times New Roman"/>
        </w:rPr>
        <w:t>nde</w:t>
      </w:r>
      <w:r w:rsidR="00DF5AB2" w:rsidRPr="00AD1CF0">
        <w:rPr>
          <w:rFonts w:ascii="Times New Roman" w:hAnsi="Times New Roman" w:cs="Times New Roman"/>
        </w:rPr>
        <w:t xml:space="preserve"> (Bilgi, Hasta başı, </w:t>
      </w:r>
      <w:r w:rsidR="00921682" w:rsidRPr="00AD1CF0">
        <w:rPr>
          <w:rFonts w:ascii="Times New Roman" w:hAnsi="Times New Roman" w:cs="Times New Roman"/>
        </w:rPr>
        <w:t>Olgu vb.</w:t>
      </w:r>
      <w:r w:rsidR="00DF5AB2" w:rsidRPr="00AD1CF0">
        <w:rPr>
          <w:rFonts w:ascii="Times New Roman" w:hAnsi="Times New Roman" w:cs="Times New Roman"/>
        </w:rPr>
        <w:t>)</w:t>
      </w:r>
      <w:r w:rsidR="00722027" w:rsidRPr="00AD1CF0">
        <w:rPr>
          <w:rFonts w:ascii="Times New Roman" w:hAnsi="Times New Roman" w:cs="Times New Roman"/>
        </w:rPr>
        <w:t xml:space="preserve"> </w:t>
      </w:r>
      <w:r w:rsidR="00921682" w:rsidRPr="00AD1CF0">
        <w:rPr>
          <w:rFonts w:ascii="Times New Roman" w:hAnsi="Times New Roman" w:cs="Times New Roman"/>
        </w:rPr>
        <w:t xml:space="preserve">sözlü sınav </w:t>
      </w:r>
      <w:r w:rsidRPr="00AD1CF0">
        <w:rPr>
          <w:rFonts w:ascii="Times New Roman" w:hAnsi="Times New Roman" w:cs="Times New Roman"/>
        </w:rPr>
        <w:t>oluşturulur.</w:t>
      </w:r>
    </w:p>
    <w:p w14:paraId="609574D6" w14:textId="77777777" w:rsidR="00194753" w:rsidRPr="00AD1CF0" w:rsidRDefault="00651513" w:rsidP="003854A0">
      <w:pPr>
        <w:pStyle w:val="ListeParagraf"/>
        <w:numPr>
          <w:ilvl w:val="0"/>
          <w:numId w:val="29"/>
        </w:numPr>
        <w:spacing w:after="0" w:line="240" w:lineRule="auto"/>
        <w:jc w:val="both"/>
        <w:rPr>
          <w:rFonts w:ascii="Times New Roman" w:hAnsi="Times New Roman" w:cs="Times New Roman"/>
        </w:rPr>
      </w:pPr>
      <w:r w:rsidRPr="00AD1CF0">
        <w:rPr>
          <w:rFonts w:ascii="Times New Roman" w:hAnsi="Times New Roman" w:cs="Times New Roman"/>
        </w:rPr>
        <w:t>Staj</w:t>
      </w:r>
      <w:r w:rsidR="00F8678E" w:rsidRPr="00AD1CF0">
        <w:rPr>
          <w:rFonts w:ascii="Times New Roman" w:hAnsi="Times New Roman" w:cs="Times New Roman"/>
        </w:rPr>
        <w:t xml:space="preserve"> sözlü sınavları aşağıdaki sınav yöntemlerinden biri veya birkaçı şeklinde yapılabilir. </w:t>
      </w:r>
    </w:p>
    <w:p w14:paraId="60B01C3E" w14:textId="77777777" w:rsidR="00194753" w:rsidRPr="00AD1CF0" w:rsidRDefault="00651513" w:rsidP="003854A0">
      <w:pPr>
        <w:pStyle w:val="ListeParagraf"/>
        <w:numPr>
          <w:ilvl w:val="1"/>
          <w:numId w:val="29"/>
        </w:numPr>
        <w:spacing w:after="0" w:line="240" w:lineRule="auto"/>
        <w:jc w:val="both"/>
        <w:rPr>
          <w:rFonts w:ascii="Times New Roman" w:hAnsi="Times New Roman" w:cs="Times New Roman"/>
        </w:rPr>
      </w:pPr>
      <w:r w:rsidRPr="00AD1CF0">
        <w:rPr>
          <w:rFonts w:ascii="Times New Roman" w:hAnsi="Times New Roman" w:cs="Times New Roman"/>
        </w:rPr>
        <w:t>Bilgi/</w:t>
      </w:r>
      <w:r w:rsidR="00F8678E" w:rsidRPr="00AD1CF0">
        <w:rPr>
          <w:rFonts w:ascii="Times New Roman" w:hAnsi="Times New Roman" w:cs="Times New Roman"/>
        </w:rPr>
        <w:t xml:space="preserve">Olgu/hasta hazırlamaya dayalı yapılandırılmış sözlü sınavı </w:t>
      </w:r>
    </w:p>
    <w:p w14:paraId="5F3862F1" w14:textId="77777777" w:rsidR="00194753" w:rsidRPr="00AD1CF0" w:rsidRDefault="00F8678E" w:rsidP="003854A0">
      <w:pPr>
        <w:pStyle w:val="ListeParagraf"/>
        <w:numPr>
          <w:ilvl w:val="1"/>
          <w:numId w:val="29"/>
        </w:numPr>
        <w:spacing w:after="0" w:line="240" w:lineRule="auto"/>
        <w:jc w:val="both"/>
        <w:rPr>
          <w:rFonts w:ascii="Times New Roman" w:hAnsi="Times New Roman" w:cs="Times New Roman"/>
        </w:rPr>
      </w:pPr>
      <w:r w:rsidRPr="00AD1CF0">
        <w:rPr>
          <w:rFonts w:ascii="Times New Roman" w:hAnsi="Times New Roman" w:cs="Times New Roman"/>
        </w:rPr>
        <w:t xml:space="preserve">Nesnel yapılandırılmış klinik sınavı </w:t>
      </w:r>
      <w:r w:rsidR="00651513" w:rsidRPr="00AD1CF0">
        <w:rPr>
          <w:rFonts w:ascii="Times New Roman" w:hAnsi="Times New Roman" w:cs="Times New Roman"/>
        </w:rPr>
        <w:t>(OSCE)</w:t>
      </w:r>
    </w:p>
    <w:p w14:paraId="1138B163" w14:textId="77777777" w:rsidR="00F8678E" w:rsidRPr="00AD1CF0" w:rsidRDefault="00F8678E" w:rsidP="003854A0">
      <w:pPr>
        <w:pStyle w:val="ListeParagraf"/>
        <w:numPr>
          <w:ilvl w:val="1"/>
          <w:numId w:val="29"/>
        </w:numPr>
        <w:spacing w:after="0" w:line="240" w:lineRule="auto"/>
        <w:jc w:val="both"/>
        <w:rPr>
          <w:rFonts w:ascii="Times New Roman" w:hAnsi="Times New Roman" w:cs="Times New Roman"/>
        </w:rPr>
      </w:pPr>
      <w:r w:rsidRPr="00AD1CF0">
        <w:rPr>
          <w:rFonts w:ascii="Times New Roman" w:hAnsi="Times New Roman" w:cs="Times New Roman"/>
        </w:rPr>
        <w:t>Hasta başı pratik sınavı</w:t>
      </w:r>
    </w:p>
    <w:p w14:paraId="46F9E3C7" w14:textId="77777777" w:rsidR="00651513" w:rsidRPr="00AD1CF0" w:rsidRDefault="00651513" w:rsidP="003854A0">
      <w:pPr>
        <w:pStyle w:val="ListeParagraf"/>
        <w:spacing w:after="0" w:line="240" w:lineRule="auto"/>
        <w:ind w:left="1440"/>
        <w:jc w:val="both"/>
        <w:rPr>
          <w:rFonts w:ascii="Times New Roman" w:hAnsi="Times New Roman" w:cs="Times New Roman"/>
        </w:rPr>
      </w:pPr>
    </w:p>
    <w:p w14:paraId="7BA427B3" w14:textId="77777777" w:rsidR="00651513" w:rsidRPr="00AD1CF0" w:rsidRDefault="00651513" w:rsidP="003854A0">
      <w:pPr>
        <w:spacing w:after="0" w:line="240" w:lineRule="auto"/>
        <w:jc w:val="both"/>
        <w:rPr>
          <w:rFonts w:ascii="Times New Roman" w:hAnsi="Times New Roman" w:cs="Times New Roman"/>
          <w:b/>
          <w:bCs/>
        </w:rPr>
      </w:pPr>
      <w:r w:rsidRPr="00AD1CF0">
        <w:rPr>
          <w:rFonts w:ascii="Times New Roman" w:hAnsi="Times New Roman" w:cs="Times New Roman"/>
          <w:b/>
          <w:bCs/>
        </w:rPr>
        <w:t>Sınavların Değerlendirilmesi</w:t>
      </w:r>
    </w:p>
    <w:p w14:paraId="6393F922" w14:textId="6E46C38D" w:rsidR="00651513" w:rsidRPr="00AD1CF0" w:rsidRDefault="0035484B" w:rsidP="00722027">
      <w:pPr>
        <w:pStyle w:val="ListeParagraf"/>
        <w:numPr>
          <w:ilvl w:val="0"/>
          <w:numId w:val="45"/>
        </w:numPr>
        <w:spacing w:after="0" w:line="240" w:lineRule="auto"/>
        <w:jc w:val="both"/>
        <w:rPr>
          <w:rFonts w:ascii="Times New Roman" w:hAnsi="Times New Roman" w:cs="Times New Roman"/>
        </w:rPr>
      </w:pPr>
      <w:r w:rsidRPr="00AD1CF0">
        <w:rPr>
          <w:rFonts w:ascii="Times New Roman" w:hAnsi="Times New Roman" w:cs="Times New Roman"/>
        </w:rPr>
        <w:t xml:space="preserve">Öğrenciler yazılı ve yapılandırılmış sözlü sınava girmek zorundadır. Mazeretsiz sınava girmeyen başarısız sayılır. </w:t>
      </w:r>
      <w:r w:rsidR="00651513" w:rsidRPr="00AD1CF0">
        <w:rPr>
          <w:rFonts w:ascii="Times New Roman" w:hAnsi="Times New Roman" w:cs="Times New Roman"/>
        </w:rPr>
        <w:t>Staj sonu başarı notu 100 puan üzerinden tam not olarak değerlendirilir. 0.5 ve üstü kesirler bir</w:t>
      </w:r>
      <w:r w:rsidR="00EA2B0E" w:rsidRPr="00AD1CF0">
        <w:rPr>
          <w:rFonts w:ascii="Times New Roman" w:hAnsi="Times New Roman" w:cs="Times New Roman"/>
        </w:rPr>
        <w:t xml:space="preserve"> </w:t>
      </w:r>
      <w:r w:rsidR="00651513" w:rsidRPr="00AD1CF0">
        <w:rPr>
          <w:rFonts w:ascii="Times New Roman" w:hAnsi="Times New Roman" w:cs="Times New Roman"/>
        </w:rPr>
        <w:t>üst tam nota tamamlanır. Staj başarı notu; yazılı sınav notu ve yapılandırılmış sözlü sınav notunun anabilim dallarınca belirlenen ağırlıklarına göre hesaplanır. Başarı notu en az 60 (CC)’dır.</w:t>
      </w:r>
    </w:p>
    <w:p w14:paraId="3EC977FA" w14:textId="77777777" w:rsidR="008E310A" w:rsidRPr="00AD1CF0" w:rsidRDefault="008E310A" w:rsidP="003854A0">
      <w:pPr>
        <w:spacing w:after="0" w:line="240" w:lineRule="auto"/>
        <w:jc w:val="both"/>
        <w:rPr>
          <w:rFonts w:ascii="Times New Roman" w:hAnsi="Times New Roman" w:cs="Times New Roman"/>
        </w:rPr>
      </w:pPr>
    </w:p>
    <w:p w14:paraId="4EA37C06" w14:textId="77777777" w:rsidR="00722027" w:rsidRPr="00AD1CF0" w:rsidRDefault="008E310A" w:rsidP="00722027">
      <w:pPr>
        <w:spacing w:after="0" w:line="240" w:lineRule="auto"/>
        <w:jc w:val="both"/>
        <w:rPr>
          <w:rFonts w:ascii="Times New Roman" w:hAnsi="Times New Roman" w:cs="Times New Roman"/>
          <w:b/>
          <w:bCs/>
        </w:rPr>
      </w:pPr>
      <w:r w:rsidRPr="00AD1CF0">
        <w:rPr>
          <w:rFonts w:ascii="Times New Roman" w:hAnsi="Times New Roman" w:cs="Times New Roman"/>
          <w:b/>
          <w:bCs/>
        </w:rPr>
        <w:t>Sınav İlanı</w:t>
      </w:r>
    </w:p>
    <w:p w14:paraId="435166DB" w14:textId="5991677F" w:rsidR="008E310A" w:rsidRPr="00AD1CF0" w:rsidRDefault="008E310A" w:rsidP="00722027">
      <w:pPr>
        <w:spacing w:after="0" w:line="240" w:lineRule="auto"/>
        <w:jc w:val="both"/>
        <w:rPr>
          <w:rFonts w:ascii="Times New Roman" w:hAnsi="Times New Roman" w:cs="Times New Roman"/>
          <w:b/>
          <w:bCs/>
        </w:rPr>
      </w:pPr>
      <w:r w:rsidRPr="00AD1CF0">
        <w:rPr>
          <w:rFonts w:ascii="Times New Roman" w:hAnsi="Times New Roman" w:cs="Times New Roman"/>
        </w:rPr>
        <w:t>Sınav sonuçları Anabilim Dalı Başkanlığı tarafından ilan edilir.</w:t>
      </w:r>
    </w:p>
    <w:p w14:paraId="24E3B4FB" w14:textId="77777777" w:rsidR="00060D38" w:rsidRPr="00AD1CF0" w:rsidRDefault="00060D38" w:rsidP="003854A0">
      <w:pPr>
        <w:spacing w:after="0" w:line="240" w:lineRule="auto"/>
        <w:jc w:val="both"/>
        <w:rPr>
          <w:rFonts w:ascii="Times New Roman" w:hAnsi="Times New Roman" w:cs="Times New Roman"/>
          <w:b/>
          <w:bCs/>
        </w:rPr>
      </w:pPr>
    </w:p>
    <w:p w14:paraId="4EA2B75B" w14:textId="77777777" w:rsidR="00F8678E" w:rsidRPr="00AD1CF0" w:rsidRDefault="00F8678E" w:rsidP="003854A0">
      <w:pPr>
        <w:spacing w:after="0" w:line="240" w:lineRule="auto"/>
        <w:jc w:val="both"/>
        <w:rPr>
          <w:rFonts w:ascii="Times New Roman" w:hAnsi="Times New Roman" w:cs="Times New Roman"/>
          <w:b/>
          <w:bCs/>
        </w:rPr>
      </w:pPr>
      <w:r w:rsidRPr="00AD1CF0">
        <w:rPr>
          <w:rFonts w:ascii="Times New Roman" w:hAnsi="Times New Roman" w:cs="Times New Roman"/>
          <w:b/>
          <w:bCs/>
        </w:rPr>
        <w:t>Sınav</w:t>
      </w:r>
      <w:r w:rsidR="00A20BFE" w:rsidRPr="00AD1CF0">
        <w:rPr>
          <w:rFonts w:ascii="Times New Roman" w:hAnsi="Times New Roman" w:cs="Times New Roman"/>
          <w:b/>
          <w:bCs/>
        </w:rPr>
        <w:t xml:space="preserve"> Sonuçları</w:t>
      </w:r>
      <w:r w:rsidR="00060D38" w:rsidRPr="00AD1CF0">
        <w:rPr>
          <w:rFonts w:ascii="Times New Roman" w:hAnsi="Times New Roman" w:cs="Times New Roman"/>
          <w:b/>
          <w:bCs/>
        </w:rPr>
        <w:t xml:space="preserve">na </w:t>
      </w:r>
      <w:r w:rsidR="00A20BFE" w:rsidRPr="00AD1CF0">
        <w:rPr>
          <w:rFonts w:ascii="Times New Roman" w:hAnsi="Times New Roman" w:cs="Times New Roman"/>
          <w:b/>
          <w:bCs/>
        </w:rPr>
        <w:t>İ</w:t>
      </w:r>
      <w:r w:rsidRPr="00AD1CF0">
        <w:rPr>
          <w:rFonts w:ascii="Times New Roman" w:hAnsi="Times New Roman" w:cs="Times New Roman"/>
          <w:b/>
          <w:bCs/>
        </w:rPr>
        <w:t>tiraz</w:t>
      </w:r>
    </w:p>
    <w:p w14:paraId="53610469" w14:textId="3746391C" w:rsidR="00194753" w:rsidRPr="00AD1CF0" w:rsidRDefault="003854A0" w:rsidP="003854A0">
      <w:pPr>
        <w:spacing w:after="0" w:line="240" w:lineRule="auto"/>
        <w:jc w:val="both"/>
        <w:rPr>
          <w:rFonts w:ascii="Times New Roman" w:hAnsi="Times New Roman" w:cs="Times New Roman"/>
          <w:b/>
          <w:bCs/>
        </w:rPr>
      </w:pPr>
      <w:r w:rsidRPr="00AD1CF0">
        <w:rPr>
          <w:rFonts w:ascii="Times New Roman" w:hAnsi="Times New Roman" w:cs="Times New Roman"/>
          <w:b/>
          <w:bCs/>
        </w:rPr>
        <w:t>MADDE</w:t>
      </w:r>
      <w:r w:rsidR="00194753" w:rsidRPr="00AD1CF0">
        <w:rPr>
          <w:rFonts w:ascii="Times New Roman" w:hAnsi="Times New Roman" w:cs="Times New Roman"/>
          <w:b/>
          <w:bCs/>
        </w:rPr>
        <w:t xml:space="preserve"> 9 </w:t>
      </w:r>
      <w:r w:rsidR="00722027" w:rsidRPr="00AD1CF0">
        <w:rPr>
          <w:rFonts w:ascii="Times New Roman" w:hAnsi="Times New Roman" w:cs="Times New Roman"/>
          <w:b/>
          <w:bCs/>
        </w:rPr>
        <w:t>–</w:t>
      </w:r>
      <w:r w:rsidR="00722027" w:rsidRPr="00AD1CF0">
        <w:rPr>
          <w:rFonts w:ascii="Times New Roman" w:hAnsi="Times New Roman" w:cs="Times New Roman"/>
        </w:rPr>
        <w:t xml:space="preserve"> (1) Sınav sonuçlarına itirazlar;</w:t>
      </w:r>
    </w:p>
    <w:p w14:paraId="4BF30EA1" w14:textId="77777777" w:rsidR="00194753" w:rsidRPr="00AD1CF0" w:rsidRDefault="00F8678E" w:rsidP="003854A0">
      <w:pPr>
        <w:pStyle w:val="ListeParagraf"/>
        <w:numPr>
          <w:ilvl w:val="0"/>
          <w:numId w:val="31"/>
        </w:numPr>
        <w:spacing w:after="0" w:line="240" w:lineRule="auto"/>
        <w:jc w:val="both"/>
        <w:rPr>
          <w:rFonts w:ascii="Times New Roman" w:hAnsi="Times New Roman" w:cs="Times New Roman"/>
        </w:rPr>
      </w:pPr>
      <w:r w:rsidRPr="00AD1CF0">
        <w:rPr>
          <w:rFonts w:ascii="Times New Roman" w:hAnsi="Times New Roman" w:cs="Times New Roman"/>
        </w:rPr>
        <w:t xml:space="preserve">Sınav </w:t>
      </w:r>
      <w:r w:rsidR="00A20BFE" w:rsidRPr="00AD1CF0">
        <w:rPr>
          <w:rFonts w:ascii="Times New Roman" w:hAnsi="Times New Roman" w:cs="Times New Roman"/>
        </w:rPr>
        <w:t>soruları</w:t>
      </w:r>
      <w:r w:rsidRPr="00AD1CF0">
        <w:rPr>
          <w:rFonts w:ascii="Times New Roman" w:hAnsi="Times New Roman" w:cs="Times New Roman"/>
        </w:rPr>
        <w:t xml:space="preserve"> hakkındaki itirazlar, sonuçlar ilan edildikten sonra en geç üç iş günü içerisinde, </w:t>
      </w:r>
      <w:r w:rsidR="00A20BFE" w:rsidRPr="00AD1CF0">
        <w:rPr>
          <w:rFonts w:ascii="Times New Roman" w:hAnsi="Times New Roman" w:cs="Times New Roman"/>
        </w:rPr>
        <w:t>Soru İtiraz formu</w:t>
      </w:r>
      <w:r w:rsidRPr="00AD1CF0">
        <w:rPr>
          <w:rFonts w:ascii="Times New Roman" w:hAnsi="Times New Roman" w:cs="Times New Roman"/>
        </w:rPr>
        <w:t xml:space="preserve"> ile yazılı olarak öğrencinin kendisi tarafından Dekanlığa </w:t>
      </w:r>
      <w:r w:rsidRPr="00AD1CF0">
        <w:rPr>
          <w:rFonts w:ascii="Times New Roman" w:hAnsi="Times New Roman" w:cs="Times New Roman"/>
        </w:rPr>
        <w:lastRenderedPageBreak/>
        <w:t xml:space="preserve">yapılır. Sınavda sorulan soruların içeriğine kaynak gösterilerek itiraz edilebilir. </w:t>
      </w:r>
      <w:r w:rsidR="002C4AF8" w:rsidRPr="00AD1CF0">
        <w:rPr>
          <w:rFonts w:ascii="Times New Roman" w:hAnsi="Times New Roman" w:cs="Times New Roman"/>
        </w:rPr>
        <w:t>İ</w:t>
      </w:r>
      <w:r w:rsidRPr="00AD1CF0">
        <w:rPr>
          <w:rFonts w:ascii="Times New Roman" w:hAnsi="Times New Roman" w:cs="Times New Roman"/>
        </w:rPr>
        <w:t>tirazlar, Staj sorumlusu</w:t>
      </w:r>
      <w:r w:rsidR="002C4AF8" w:rsidRPr="00AD1CF0">
        <w:rPr>
          <w:rFonts w:ascii="Times New Roman" w:hAnsi="Times New Roman" w:cs="Times New Roman"/>
        </w:rPr>
        <w:t xml:space="preserve"> ve </w:t>
      </w:r>
      <w:r w:rsidRPr="00AD1CF0">
        <w:rPr>
          <w:rFonts w:ascii="Times New Roman" w:hAnsi="Times New Roman" w:cs="Times New Roman"/>
        </w:rPr>
        <w:t>soruyu soran öğretim üyesi tarafından</w:t>
      </w:r>
      <w:r w:rsidR="002C4AF8" w:rsidRPr="00AD1CF0">
        <w:rPr>
          <w:rFonts w:ascii="Times New Roman" w:hAnsi="Times New Roman" w:cs="Times New Roman"/>
        </w:rPr>
        <w:t xml:space="preserve"> değerlendirilir ve</w:t>
      </w:r>
      <w:r w:rsidRPr="00AD1CF0">
        <w:rPr>
          <w:rFonts w:ascii="Times New Roman" w:hAnsi="Times New Roman" w:cs="Times New Roman"/>
        </w:rPr>
        <w:t xml:space="preserve"> sonuçlandırılır.</w:t>
      </w:r>
    </w:p>
    <w:p w14:paraId="46851233" w14:textId="2BC8EE89" w:rsidR="00F8678E" w:rsidRPr="00AD1CF0" w:rsidRDefault="00AD63D6" w:rsidP="003854A0">
      <w:pPr>
        <w:pStyle w:val="ListeParagraf"/>
        <w:numPr>
          <w:ilvl w:val="0"/>
          <w:numId w:val="31"/>
        </w:numPr>
        <w:spacing w:after="0" w:line="240" w:lineRule="auto"/>
        <w:jc w:val="both"/>
        <w:rPr>
          <w:rFonts w:ascii="Times New Roman" w:hAnsi="Times New Roman" w:cs="Times New Roman"/>
        </w:rPr>
      </w:pPr>
      <w:r w:rsidRPr="00AD1CF0">
        <w:rPr>
          <w:rFonts w:ascii="Times New Roman" w:hAnsi="Times New Roman" w:cs="Times New Roman"/>
        </w:rPr>
        <w:t>Dönem</w:t>
      </w:r>
      <w:r w:rsidR="00F8678E" w:rsidRPr="00AD1CF0">
        <w:rPr>
          <w:rFonts w:ascii="Times New Roman" w:hAnsi="Times New Roman" w:cs="Times New Roman"/>
        </w:rPr>
        <w:t xml:space="preserve"> IV</w:t>
      </w:r>
      <w:r w:rsidR="00EA2B0E" w:rsidRPr="00AD1CF0">
        <w:rPr>
          <w:rFonts w:ascii="Times New Roman" w:hAnsi="Times New Roman" w:cs="Times New Roman"/>
        </w:rPr>
        <w:t xml:space="preserve"> </w:t>
      </w:r>
      <w:r w:rsidR="00F8678E" w:rsidRPr="00AD1CF0">
        <w:rPr>
          <w:rFonts w:ascii="Times New Roman" w:hAnsi="Times New Roman" w:cs="Times New Roman"/>
        </w:rPr>
        <w:t xml:space="preserve">staj sonu </w:t>
      </w:r>
      <w:r w:rsidR="002C4AF8" w:rsidRPr="00AD1CF0">
        <w:rPr>
          <w:rFonts w:ascii="Times New Roman" w:hAnsi="Times New Roman" w:cs="Times New Roman"/>
        </w:rPr>
        <w:t>yapılandırılmış sözlü</w:t>
      </w:r>
      <w:r w:rsidR="00F8678E" w:rsidRPr="00AD1CF0">
        <w:rPr>
          <w:rFonts w:ascii="Times New Roman" w:hAnsi="Times New Roman" w:cs="Times New Roman"/>
        </w:rPr>
        <w:t xml:space="preserve"> sınav notuna itiraz edilemez</w:t>
      </w:r>
      <w:r w:rsidR="002C4AF8" w:rsidRPr="00AD1CF0">
        <w:rPr>
          <w:rFonts w:ascii="Times New Roman" w:hAnsi="Times New Roman" w:cs="Times New Roman"/>
        </w:rPr>
        <w:t>.</w:t>
      </w:r>
    </w:p>
    <w:p w14:paraId="7A1814F3" w14:textId="77777777" w:rsidR="00060D38" w:rsidRPr="00AD1CF0" w:rsidRDefault="00060D38" w:rsidP="003854A0">
      <w:pPr>
        <w:pStyle w:val="ListeParagraf"/>
        <w:spacing w:after="0" w:line="240" w:lineRule="auto"/>
        <w:jc w:val="both"/>
        <w:rPr>
          <w:rFonts w:ascii="Times New Roman" w:hAnsi="Times New Roman" w:cs="Times New Roman"/>
        </w:rPr>
      </w:pPr>
    </w:p>
    <w:p w14:paraId="08E8BA19" w14:textId="77777777" w:rsidR="00060D38" w:rsidRPr="00AD1CF0" w:rsidRDefault="00060D38" w:rsidP="003854A0">
      <w:pPr>
        <w:spacing w:after="0" w:line="240" w:lineRule="auto"/>
        <w:jc w:val="both"/>
        <w:rPr>
          <w:rFonts w:ascii="Times New Roman" w:hAnsi="Times New Roman" w:cs="Times New Roman"/>
        </w:rPr>
      </w:pPr>
      <w:r w:rsidRPr="00AD1CF0">
        <w:rPr>
          <w:rFonts w:ascii="Times New Roman" w:hAnsi="Times New Roman" w:cs="Times New Roman"/>
          <w:b/>
          <w:bCs/>
        </w:rPr>
        <w:t>Devam Durumu</w:t>
      </w:r>
    </w:p>
    <w:p w14:paraId="63380275" w14:textId="5B873F35" w:rsidR="00194753" w:rsidRPr="00AD1CF0" w:rsidRDefault="003854A0" w:rsidP="003854A0">
      <w:pPr>
        <w:spacing w:after="0" w:line="240" w:lineRule="auto"/>
        <w:jc w:val="both"/>
        <w:rPr>
          <w:rFonts w:ascii="Times New Roman" w:hAnsi="Times New Roman" w:cs="Times New Roman"/>
          <w:b/>
          <w:bCs/>
        </w:rPr>
      </w:pPr>
      <w:r w:rsidRPr="00AD1CF0">
        <w:rPr>
          <w:rFonts w:ascii="Times New Roman" w:hAnsi="Times New Roman" w:cs="Times New Roman"/>
          <w:b/>
          <w:bCs/>
        </w:rPr>
        <w:t>MADDE</w:t>
      </w:r>
      <w:r w:rsidR="00722027" w:rsidRPr="00AD1CF0">
        <w:rPr>
          <w:rFonts w:ascii="Times New Roman" w:hAnsi="Times New Roman" w:cs="Times New Roman"/>
          <w:b/>
          <w:bCs/>
        </w:rPr>
        <w:t xml:space="preserve"> </w:t>
      </w:r>
      <w:r w:rsidR="00194753" w:rsidRPr="00AD1CF0">
        <w:rPr>
          <w:rFonts w:ascii="Times New Roman" w:hAnsi="Times New Roman" w:cs="Times New Roman"/>
          <w:b/>
          <w:bCs/>
        </w:rPr>
        <w:t>10</w:t>
      </w:r>
      <w:r w:rsidR="00705A08" w:rsidRPr="00AD1CF0">
        <w:rPr>
          <w:rFonts w:ascii="Times New Roman" w:hAnsi="Times New Roman" w:cs="Times New Roman"/>
          <w:b/>
          <w:bCs/>
        </w:rPr>
        <w:t>-</w:t>
      </w:r>
      <w:r w:rsidR="00722027" w:rsidRPr="00AD1CF0">
        <w:rPr>
          <w:rFonts w:ascii="Times New Roman" w:hAnsi="Times New Roman" w:cs="Times New Roman"/>
          <w:b/>
          <w:bCs/>
        </w:rPr>
        <w:t xml:space="preserve"> </w:t>
      </w:r>
      <w:r w:rsidR="00722027" w:rsidRPr="00AD1CF0">
        <w:rPr>
          <w:rFonts w:ascii="Times New Roman" w:hAnsi="Times New Roman" w:cs="Times New Roman"/>
        </w:rPr>
        <w:t>(1) Devam Durumu;</w:t>
      </w:r>
    </w:p>
    <w:p w14:paraId="76C3373D" w14:textId="77777777" w:rsidR="00060D38" w:rsidRPr="00AD1CF0" w:rsidRDefault="00060D38" w:rsidP="003854A0">
      <w:pPr>
        <w:pStyle w:val="ListeParagraf"/>
        <w:numPr>
          <w:ilvl w:val="0"/>
          <w:numId w:val="40"/>
        </w:numPr>
        <w:tabs>
          <w:tab w:val="left" w:pos="1497"/>
        </w:tabs>
        <w:spacing w:after="0" w:line="240" w:lineRule="auto"/>
        <w:jc w:val="both"/>
        <w:rPr>
          <w:rFonts w:ascii="Times New Roman" w:hAnsi="Times New Roman" w:cs="Times New Roman"/>
        </w:rPr>
      </w:pPr>
      <w:r w:rsidRPr="00AD1CF0">
        <w:rPr>
          <w:rFonts w:ascii="Times New Roman" w:hAnsi="Times New Roman" w:cs="Times New Roman"/>
        </w:rPr>
        <w:t>Stajlara devam etmek zorunlu olup, staj programlarının teorik ders ve uygulamalı çalışmalarının yoklamaları birlikte değerlendirilir. Teorik derslerin ve uygulamalı çalışmaların devamsızlığı %20’yi aşan öğrenciler  sınavlara alınmaz ve stajı tekrar ederler. Her stajın devam durumu kendi içinde değerlendirilir. Öğrenci yoklamaları anabilim dalı öğretim üyeleri tarafından alınır ve devamsız öğrenciler staj sorumlusu öğretim üyesi tarafından dekanlığa bildirilir.</w:t>
      </w:r>
    </w:p>
    <w:p w14:paraId="3A2B1F37" w14:textId="4FD83E2E" w:rsidR="00060D38" w:rsidRPr="00AD1CF0" w:rsidRDefault="000D5A90" w:rsidP="003854A0">
      <w:pPr>
        <w:pStyle w:val="ListeParagraf"/>
        <w:numPr>
          <w:ilvl w:val="0"/>
          <w:numId w:val="40"/>
        </w:numPr>
        <w:spacing w:after="0" w:line="240" w:lineRule="auto"/>
        <w:jc w:val="both"/>
        <w:rPr>
          <w:rFonts w:ascii="Times New Roman" w:hAnsi="Times New Roman" w:cs="Times New Roman"/>
        </w:rPr>
      </w:pPr>
      <w:r w:rsidRPr="00AD1CF0">
        <w:rPr>
          <w:rFonts w:ascii="Times New Roman" w:hAnsi="Times New Roman" w:cs="Times New Roman"/>
        </w:rPr>
        <w:t>Staj programına</w:t>
      </w:r>
      <w:r w:rsidR="00EA2B0E"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e</w:t>
      </w:r>
      <w:r w:rsidR="00F8678E" w:rsidRPr="00AD1CF0">
        <w:rPr>
          <w:rFonts w:ascii="Times New Roman" w:hAnsi="Times New Roman" w:cs="Times New Roman"/>
          <w:spacing w:val="-1"/>
        </w:rPr>
        <w:t>v</w:t>
      </w:r>
      <w:r w:rsidR="00F8678E" w:rsidRPr="00AD1CF0">
        <w:rPr>
          <w:rFonts w:ascii="Times New Roman" w:hAnsi="Times New Roman" w:cs="Times New Roman"/>
        </w:rPr>
        <w:t>am</w:t>
      </w:r>
      <w:r w:rsidR="00EA2B0E" w:rsidRPr="00AD1CF0">
        <w:rPr>
          <w:rFonts w:ascii="Times New Roman" w:hAnsi="Times New Roman" w:cs="Times New Roman"/>
        </w:rPr>
        <w:t xml:space="preserve"> </w:t>
      </w:r>
      <w:r w:rsidR="00F8678E" w:rsidRPr="00AD1CF0">
        <w:rPr>
          <w:rFonts w:ascii="Times New Roman" w:hAnsi="Times New Roman" w:cs="Times New Roman"/>
          <w:spacing w:val="-2"/>
        </w:rPr>
        <w:t>ko</w:t>
      </w:r>
      <w:r w:rsidR="00F8678E" w:rsidRPr="00AD1CF0">
        <w:rPr>
          <w:rFonts w:ascii="Times New Roman" w:hAnsi="Times New Roman" w:cs="Times New Roman"/>
          <w:spacing w:val="-1"/>
        </w:rPr>
        <w:t>ş</w:t>
      </w:r>
      <w:r w:rsidR="00F8678E" w:rsidRPr="00AD1CF0">
        <w:rPr>
          <w:rFonts w:ascii="Times New Roman" w:hAnsi="Times New Roman" w:cs="Times New Roman"/>
          <w:spacing w:val="1"/>
        </w:rPr>
        <w:t>u</w:t>
      </w:r>
      <w:r w:rsidR="00F8678E" w:rsidRPr="00AD1CF0">
        <w:rPr>
          <w:rFonts w:ascii="Times New Roman" w:hAnsi="Times New Roman" w:cs="Times New Roman"/>
        </w:rPr>
        <w:t>l</w:t>
      </w:r>
      <w:r w:rsidR="00F8678E" w:rsidRPr="00AD1CF0">
        <w:rPr>
          <w:rFonts w:ascii="Times New Roman" w:hAnsi="Times New Roman" w:cs="Times New Roman"/>
          <w:spacing w:val="1"/>
        </w:rPr>
        <w:t>u</w:t>
      </w:r>
      <w:r w:rsidR="00F8678E" w:rsidRPr="00AD1CF0">
        <w:rPr>
          <w:rFonts w:ascii="Times New Roman" w:hAnsi="Times New Roman" w:cs="Times New Roman"/>
          <w:spacing w:val="-2"/>
        </w:rPr>
        <w:t>n</w:t>
      </w:r>
      <w:r w:rsidR="00F8678E" w:rsidRPr="00AD1CF0">
        <w:rPr>
          <w:rFonts w:ascii="Times New Roman" w:hAnsi="Times New Roman" w:cs="Times New Roman"/>
        </w:rPr>
        <w:t>u</w:t>
      </w:r>
      <w:r w:rsidR="00EA2B0E" w:rsidRPr="00AD1CF0">
        <w:rPr>
          <w:rFonts w:ascii="Times New Roman" w:hAnsi="Times New Roman" w:cs="Times New Roman"/>
        </w:rPr>
        <w:t xml:space="preserve"> </w:t>
      </w:r>
      <w:r w:rsidR="00F8678E" w:rsidRPr="00AD1CF0">
        <w:rPr>
          <w:rFonts w:ascii="Times New Roman" w:hAnsi="Times New Roman" w:cs="Times New Roman"/>
          <w:spacing w:val="-1"/>
        </w:rPr>
        <w:t>y</w:t>
      </w:r>
      <w:r w:rsidR="00F8678E" w:rsidRPr="00AD1CF0">
        <w:rPr>
          <w:rFonts w:ascii="Times New Roman" w:hAnsi="Times New Roman" w:cs="Times New Roman"/>
        </w:rPr>
        <w:t>eri</w:t>
      </w:r>
      <w:r w:rsidR="00F8678E" w:rsidRPr="00AD1CF0">
        <w:rPr>
          <w:rFonts w:ascii="Times New Roman" w:hAnsi="Times New Roman" w:cs="Times New Roman"/>
          <w:spacing w:val="1"/>
        </w:rPr>
        <w:t>n</w:t>
      </w:r>
      <w:r w:rsidR="00F8678E" w:rsidRPr="00AD1CF0">
        <w:rPr>
          <w:rFonts w:ascii="Times New Roman" w:hAnsi="Times New Roman" w:cs="Times New Roman"/>
        </w:rPr>
        <w:t>e</w:t>
      </w:r>
      <w:r w:rsidR="00EA2B0E" w:rsidRPr="00AD1CF0">
        <w:rPr>
          <w:rFonts w:ascii="Times New Roman" w:hAnsi="Times New Roman" w:cs="Times New Roman"/>
        </w:rPr>
        <w:t xml:space="preserve"> </w:t>
      </w:r>
      <w:r w:rsidR="00F8678E" w:rsidRPr="00AD1CF0">
        <w:rPr>
          <w:rFonts w:ascii="Times New Roman" w:hAnsi="Times New Roman" w:cs="Times New Roman"/>
          <w:spacing w:val="-1"/>
        </w:rPr>
        <w:t>g</w:t>
      </w:r>
      <w:r w:rsidR="00F8678E" w:rsidRPr="00AD1CF0">
        <w:rPr>
          <w:rFonts w:ascii="Times New Roman" w:hAnsi="Times New Roman" w:cs="Times New Roman"/>
        </w:rPr>
        <w:t>e</w:t>
      </w:r>
      <w:r w:rsidR="00F8678E" w:rsidRPr="00AD1CF0">
        <w:rPr>
          <w:rFonts w:ascii="Times New Roman" w:hAnsi="Times New Roman" w:cs="Times New Roman"/>
          <w:spacing w:val="1"/>
        </w:rPr>
        <w:t>t</w:t>
      </w:r>
      <w:r w:rsidR="00F8678E" w:rsidRPr="00AD1CF0">
        <w:rPr>
          <w:rFonts w:ascii="Times New Roman" w:hAnsi="Times New Roman" w:cs="Times New Roman"/>
          <w:spacing w:val="-3"/>
        </w:rPr>
        <w:t>i</w:t>
      </w:r>
      <w:r w:rsidR="00F8678E" w:rsidRPr="00AD1CF0">
        <w:rPr>
          <w:rFonts w:ascii="Times New Roman" w:hAnsi="Times New Roman" w:cs="Times New Roman"/>
        </w:rPr>
        <w:t>rip başarısız olan öğrenciler bütünleme sınavına alınır.</w:t>
      </w:r>
    </w:p>
    <w:p w14:paraId="235944CB" w14:textId="77777777" w:rsidR="00060D38" w:rsidRPr="00AD1CF0" w:rsidRDefault="00F8678E" w:rsidP="003854A0">
      <w:pPr>
        <w:pStyle w:val="ListeParagraf"/>
        <w:numPr>
          <w:ilvl w:val="0"/>
          <w:numId w:val="40"/>
        </w:numPr>
        <w:spacing w:after="0" w:line="240" w:lineRule="auto"/>
        <w:jc w:val="both"/>
        <w:rPr>
          <w:rFonts w:ascii="Times New Roman" w:hAnsi="Times New Roman" w:cs="Times New Roman"/>
        </w:rPr>
      </w:pPr>
      <w:r w:rsidRPr="00AD1CF0">
        <w:rPr>
          <w:rFonts w:ascii="Times New Roman" w:hAnsi="Times New Roman" w:cs="Times New Roman"/>
        </w:rPr>
        <w:t xml:space="preserve">Bütünleme sınavları, tüm </w:t>
      </w:r>
      <w:r w:rsidR="00D925AA" w:rsidRPr="00AD1CF0">
        <w:rPr>
          <w:rFonts w:ascii="Times New Roman" w:hAnsi="Times New Roman" w:cs="Times New Roman"/>
        </w:rPr>
        <w:t>staj</w:t>
      </w:r>
      <w:r w:rsidRPr="00AD1CF0">
        <w:rPr>
          <w:rFonts w:ascii="Times New Roman" w:hAnsi="Times New Roman" w:cs="Times New Roman"/>
        </w:rPr>
        <w:t xml:space="preserve"> sınavlarının bitiminden sonra yapılır. Bütünleme sınavlarında </w:t>
      </w:r>
      <w:r w:rsidR="00705A08" w:rsidRPr="00AD1CF0">
        <w:rPr>
          <w:rFonts w:ascii="Times New Roman" w:hAnsi="Times New Roman" w:cs="Times New Roman"/>
        </w:rPr>
        <w:t>staj</w:t>
      </w:r>
      <w:r w:rsidRPr="00AD1CF0">
        <w:rPr>
          <w:rFonts w:ascii="Times New Roman" w:hAnsi="Times New Roman" w:cs="Times New Roman"/>
        </w:rPr>
        <w:t xml:space="preserve"> sınavlarında uygulanan</w:t>
      </w:r>
      <w:r w:rsidR="00705A08" w:rsidRPr="00AD1CF0">
        <w:rPr>
          <w:rFonts w:ascii="Times New Roman" w:hAnsi="Times New Roman" w:cs="Times New Roman"/>
        </w:rPr>
        <w:t xml:space="preserve"> yöntem ve</w:t>
      </w:r>
      <w:r w:rsidRPr="00AD1CF0">
        <w:rPr>
          <w:rFonts w:ascii="Times New Roman" w:hAnsi="Times New Roman" w:cs="Times New Roman"/>
        </w:rPr>
        <w:t xml:space="preserve"> ağırlık oranları kullanılır. </w:t>
      </w:r>
    </w:p>
    <w:p w14:paraId="76E9A74C" w14:textId="3398F37C" w:rsidR="00722027" w:rsidRPr="00AD1CF0" w:rsidRDefault="00F8678E" w:rsidP="00722027">
      <w:pPr>
        <w:pStyle w:val="ListeParagraf"/>
        <w:numPr>
          <w:ilvl w:val="0"/>
          <w:numId w:val="40"/>
        </w:numPr>
        <w:spacing w:after="0" w:line="240" w:lineRule="auto"/>
        <w:jc w:val="both"/>
        <w:rPr>
          <w:rFonts w:ascii="Times New Roman" w:hAnsi="Times New Roman" w:cs="Times New Roman"/>
        </w:rPr>
      </w:pPr>
      <w:r w:rsidRPr="00AD1CF0">
        <w:rPr>
          <w:rFonts w:ascii="Times New Roman" w:hAnsi="Times New Roman" w:cs="Times New Roman"/>
        </w:rPr>
        <w:t xml:space="preserve">Bütünleme sınavlarında başarılı olamayan öğrenciler, başarısız oldukları </w:t>
      </w:r>
      <w:r w:rsidR="00D925AA" w:rsidRPr="00AD1CF0">
        <w:rPr>
          <w:rFonts w:ascii="Times New Roman" w:hAnsi="Times New Roman" w:cs="Times New Roman"/>
        </w:rPr>
        <w:t xml:space="preserve">stajı </w:t>
      </w:r>
      <w:r w:rsidRPr="00AD1CF0">
        <w:rPr>
          <w:rFonts w:ascii="Times New Roman" w:hAnsi="Times New Roman" w:cs="Times New Roman"/>
        </w:rPr>
        <w:t xml:space="preserve">tekrarlar. Bu tekrarlarda da devam zorunluluğu vardır. </w:t>
      </w:r>
    </w:p>
    <w:p w14:paraId="0DC1B07F" w14:textId="77777777" w:rsidR="00722027" w:rsidRPr="00AD1CF0" w:rsidRDefault="00722027" w:rsidP="00722027">
      <w:pPr>
        <w:pStyle w:val="ListeParagraf"/>
        <w:spacing w:after="0" w:line="240" w:lineRule="auto"/>
        <w:jc w:val="both"/>
        <w:rPr>
          <w:rFonts w:ascii="Times New Roman" w:hAnsi="Times New Roman" w:cs="Times New Roman"/>
        </w:rPr>
      </w:pPr>
    </w:p>
    <w:p w14:paraId="46DA49E7" w14:textId="4A28EFBC" w:rsidR="00F8678E" w:rsidRPr="00AD1CF0" w:rsidRDefault="00BF45C6" w:rsidP="003854A0">
      <w:pPr>
        <w:spacing w:after="0" w:line="240" w:lineRule="auto"/>
        <w:jc w:val="both"/>
        <w:rPr>
          <w:rFonts w:ascii="Times New Roman" w:hAnsi="Times New Roman" w:cs="Times New Roman"/>
          <w:b/>
          <w:bCs/>
          <w:spacing w:val="23"/>
        </w:rPr>
      </w:pPr>
      <w:r w:rsidRPr="00AD1CF0">
        <w:rPr>
          <w:rFonts w:ascii="Times New Roman" w:hAnsi="Times New Roman" w:cs="Times New Roman"/>
          <w:b/>
          <w:bCs/>
          <w:spacing w:val="-1"/>
        </w:rPr>
        <w:t>S</w:t>
      </w:r>
      <w:r w:rsidR="00F8678E" w:rsidRPr="00AD1CF0">
        <w:rPr>
          <w:rFonts w:ascii="Times New Roman" w:hAnsi="Times New Roman" w:cs="Times New Roman"/>
          <w:b/>
          <w:bCs/>
          <w:spacing w:val="1"/>
        </w:rPr>
        <w:t>t</w:t>
      </w:r>
      <w:r w:rsidR="00F8678E" w:rsidRPr="00AD1CF0">
        <w:rPr>
          <w:rFonts w:ascii="Times New Roman" w:hAnsi="Times New Roman" w:cs="Times New Roman"/>
          <w:b/>
          <w:bCs/>
        </w:rPr>
        <w:t>ajlar</w:t>
      </w:r>
      <w:r w:rsidR="00385222" w:rsidRPr="00AD1CF0">
        <w:rPr>
          <w:rFonts w:ascii="Times New Roman" w:hAnsi="Times New Roman" w:cs="Times New Roman"/>
          <w:b/>
          <w:bCs/>
        </w:rPr>
        <w:t xml:space="preserve"> </w:t>
      </w:r>
      <w:r w:rsidR="00F8678E" w:rsidRPr="00AD1CF0">
        <w:rPr>
          <w:rFonts w:ascii="Times New Roman" w:hAnsi="Times New Roman" w:cs="Times New Roman"/>
          <w:b/>
          <w:bCs/>
        </w:rPr>
        <w:t>i</w:t>
      </w:r>
      <w:r w:rsidR="00F8678E" w:rsidRPr="00AD1CF0">
        <w:rPr>
          <w:rFonts w:ascii="Times New Roman" w:hAnsi="Times New Roman" w:cs="Times New Roman"/>
          <w:b/>
          <w:bCs/>
          <w:spacing w:val="-1"/>
        </w:rPr>
        <w:t>ç</w:t>
      </w:r>
      <w:r w:rsidR="00F8678E" w:rsidRPr="00AD1CF0">
        <w:rPr>
          <w:rFonts w:ascii="Times New Roman" w:hAnsi="Times New Roman" w:cs="Times New Roman"/>
          <w:b/>
          <w:bCs/>
          <w:spacing w:val="-3"/>
        </w:rPr>
        <w:t>i</w:t>
      </w:r>
      <w:r w:rsidR="00F8678E" w:rsidRPr="00AD1CF0">
        <w:rPr>
          <w:rFonts w:ascii="Times New Roman" w:hAnsi="Times New Roman" w:cs="Times New Roman"/>
          <w:b/>
          <w:bCs/>
        </w:rPr>
        <w:t>n</w:t>
      </w:r>
      <w:r w:rsidR="00385222" w:rsidRPr="00AD1CF0">
        <w:rPr>
          <w:rFonts w:ascii="Times New Roman" w:hAnsi="Times New Roman" w:cs="Times New Roman"/>
          <w:b/>
          <w:bCs/>
        </w:rPr>
        <w:t xml:space="preserve"> </w:t>
      </w:r>
      <w:r w:rsidR="00F8678E" w:rsidRPr="00AD1CF0">
        <w:rPr>
          <w:rFonts w:ascii="Times New Roman" w:hAnsi="Times New Roman" w:cs="Times New Roman"/>
          <w:b/>
          <w:bCs/>
          <w:spacing w:val="1"/>
        </w:rPr>
        <w:t>u</w:t>
      </w:r>
      <w:r w:rsidR="00F8678E" w:rsidRPr="00AD1CF0">
        <w:rPr>
          <w:rFonts w:ascii="Times New Roman" w:hAnsi="Times New Roman" w:cs="Times New Roman"/>
          <w:b/>
          <w:bCs/>
          <w:spacing w:val="-1"/>
        </w:rPr>
        <w:t>yg</w:t>
      </w:r>
      <w:r w:rsidR="00F8678E" w:rsidRPr="00AD1CF0">
        <w:rPr>
          <w:rFonts w:ascii="Times New Roman" w:hAnsi="Times New Roman" w:cs="Times New Roman"/>
          <w:b/>
          <w:bCs/>
          <w:spacing w:val="1"/>
        </w:rPr>
        <w:t>u</w:t>
      </w:r>
      <w:r w:rsidR="00F8678E" w:rsidRPr="00AD1CF0">
        <w:rPr>
          <w:rFonts w:ascii="Times New Roman" w:hAnsi="Times New Roman" w:cs="Times New Roman"/>
          <w:b/>
          <w:bCs/>
        </w:rPr>
        <w:t>l</w:t>
      </w:r>
      <w:r w:rsidR="00F8678E" w:rsidRPr="00AD1CF0">
        <w:rPr>
          <w:rFonts w:ascii="Times New Roman" w:hAnsi="Times New Roman" w:cs="Times New Roman"/>
          <w:b/>
          <w:bCs/>
          <w:spacing w:val="-3"/>
        </w:rPr>
        <w:t>a</w:t>
      </w:r>
      <w:r w:rsidR="00F8678E" w:rsidRPr="00AD1CF0">
        <w:rPr>
          <w:rFonts w:ascii="Times New Roman" w:hAnsi="Times New Roman" w:cs="Times New Roman"/>
          <w:b/>
          <w:bCs/>
          <w:spacing w:val="1"/>
        </w:rPr>
        <w:t>n</w:t>
      </w:r>
      <w:r w:rsidR="00F8678E" w:rsidRPr="00AD1CF0">
        <w:rPr>
          <w:rFonts w:ascii="Times New Roman" w:hAnsi="Times New Roman" w:cs="Times New Roman"/>
          <w:b/>
          <w:bCs/>
        </w:rPr>
        <w:t>a</w:t>
      </w:r>
      <w:r w:rsidR="00F8678E" w:rsidRPr="00AD1CF0">
        <w:rPr>
          <w:rFonts w:ascii="Times New Roman" w:hAnsi="Times New Roman" w:cs="Times New Roman"/>
          <w:b/>
          <w:bCs/>
          <w:spacing w:val="-1"/>
        </w:rPr>
        <w:t>c</w:t>
      </w:r>
      <w:r w:rsidR="00F8678E" w:rsidRPr="00AD1CF0">
        <w:rPr>
          <w:rFonts w:ascii="Times New Roman" w:hAnsi="Times New Roman" w:cs="Times New Roman"/>
          <w:b/>
          <w:bCs/>
        </w:rPr>
        <w:t>ak</w:t>
      </w:r>
      <w:r w:rsidR="00385222" w:rsidRPr="00AD1CF0">
        <w:rPr>
          <w:rFonts w:ascii="Times New Roman" w:hAnsi="Times New Roman" w:cs="Times New Roman"/>
          <w:b/>
          <w:bCs/>
        </w:rPr>
        <w:t xml:space="preserve"> </w:t>
      </w:r>
      <w:r w:rsidR="00F8678E" w:rsidRPr="00AD1CF0">
        <w:rPr>
          <w:rFonts w:ascii="Times New Roman" w:hAnsi="Times New Roman" w:cs="Times New Roman"/>
          <w:b/>
          <w:bCs/>
        </w:rPr>
        <w:t>olan</w:t>
      </w:r>
      <w:r w:rsidR="00385222" w:rsidRPr="00AD1CF0">
        <w:rPr>
          <w:rFonts w:ascii="Times New Roman" w:hAnsi="Times New Roman" w:cs="Times New Roman"/>
          <w:b/>
          <w:bCs/>
        </w:rPr>
        <w:t xml:space="preserve"> </w:t>
      </w:r>
      <w:r w:rsidR="00F8678E" w:rsidRPr="00AD1CF0">
        <w:rPr>
          <w:rFonts w:ascii="Times New Roman" w:hAnsi="Times New Roman" w:cs="Times New Roman"/>
          <w:b/>
          <w:bCs/>
        </w:rPr>
        <w:t>m</w:t>
      </w:r>
      <w:r w:rsidR="00F8678E" w:rsidRPr="00AD1CF0">
        <w:rPr>
          <w:rFonts w:ascii="Times New Roman" w:hAnsi="Times New Roman" w:cs="Times New Roman"/>
          <w:b/>
          <w:bCs/>
          <w:spacing w:val="-3"/>
        </w:rPr>
        <w:t>a</w:t>
      </w:r>
      <w:r w:rsidR="00F8678E" w:rsidRPr="00AD1CF0">
        <w:rPr>
          <w:rFonts w:ascii="Times New Roman" w:hAnsi="Times New Roman" w:cs="Times New Roman"/>
          <w:b/>
          <w:bCs/>
          <w:spacing w:val="1"/>
        </w:rPr>
        <w:t>z</w:t>
      </w:r>
      <w:r w:rsidR="00F8678E" w:rsidRPr="00AD1CF0">
        <w:rPr>
          <w:rFonts w:ascii="Times New Roman" w:hAnsi="Times New Roman" w:cs="Times New Roman"/>
          <w:b/>
          <w:bCs/>
        </w:rPr>
        <w:t>er</w:t>
      </w:r>
      <w:r w:rsidR="00F8678E" w:rsidRPr="00AD1CF0">
        <w:rPr>
          <w:rFonts w:ascii="Times New Roman" w:hAnsi="Times New Roman" w:cs="Times New Roman"/>
          <w:b/>
          <w:bCs/>
          <w:spacing w:val="-2"/>
        </w:rPr>
        <w:t>e</w:t>
      </w:r>
      <w:r w:rsidR="00F8678E" w:rsidRPr="00AD1CF0">
        <w:rPr>
          <w:rFonts w:ascii="Times New Roman" w:hAnsi="Times New Roman" w:cs="Times New Roman"/>
          <w:b/>
          <w:bCs/>
        </w:rPr>
        <w:t>t</w:t>
      </w:r>
      <w:r w:rsidR="00385222" w:rsidRPr="00AD1CF0">
        <w:rPr>
          <w:rFonts w:ascii="Times New Roman" w:hAnsi="Times New Roman" w:cs="Times New Roman"/>
          <w:b/>
          <w:bCs/>
        </w:rPr>
        <w:t xml:space="preserve"> </w:t>
      </w:r>
      <w:r w:rsidR="00F8678E" w:rsidRPr="00AD1CF0">
        <w:rPr>
          <w:rFonts w:ascii="Times New Roman" w:hAnsi="Times New Roman" w:cs="Times New Roman"/>
          <w:b/>
          <w:bCs/>
          <w:spacing w:val="-1"/>
        </w:rPr>
        <w:t>s</w:t>
      </w:r>
      <w:r w:rsidR="00F8678E" w:rsidRPr="00AD1CF0">
        <w:rPr>
          <w:rFonts w:ascii="Times New Roman" w:hAnsi="Times New Roman" w:cs="Times New Roman"/>
          <w:b/>
          <w:bCs/>
        </w:rPr>
        <w:t>ı</w:t>
      </w:r>
      <w:r w:rsidR="00F8678E" w:rsidRPr="00AD1CF0">
        <w:rPr>
          <w:rFonts w:ascii="Times New Roman" w:hAnsi="Times New Roman" w:cs="Times New Roman"/>
          <w:b/>
          <w:bCs/>
          <w:spacing w:val="1"/>
        </w:rPr>
        <w:t>n</w:t>
      </w:r>
      <w:r w:rsidR="00F8678E" w:rsidRPr="00AD1CF0">
        <w:rPr>
          <w:rFonts w:ascii="Times New Roman" w:hAnsi="Times New Roman" w:cs="Times New Roman"/>
          <w:b/>
          <w:bCs/>
          <w:spacing w:val="-3"/>
        </w:rPr>
        <w:t>a</w:t>
      </w:r>
      <w:r w:rsidR="00F8678E" w:rsidRPr="00AD1CF0">
        <w:rPr>
          <w:rFonts w:ascii="Times New Roman" w:hAnsi="Times New Roman" w:cs="Times New Roman"/>
          <w:b/>
          <w:bCs/>
          <w:spacing w:val="-1"/>
        </w:rPr>
        <w:t>v</w:t>
      </w:r>
      <w:r w:rsidR="00F8678E" w:rsidRPr="00AD1CF0">
        <w:rPr>
          <w:rFonts w:ascii="Times New Roman" w:hAnsi="Times New Roman" w:cs="Times New Roman"/>
          <w:b/>
          <w:bCs/>
        </w:rPr>
        <w:t>ları;</w:t>
      </w:r>
    </w:p>
    <w:p w14:paraId="3F51F617" w14:textId="77777777" w:rsidR="00F8678E" w:rsidRPr="00AD1CF0" w:rsidRDefault="00F8678E" w:rsidP="003854A0">
      <w:pPr>
        <w:pStyle w:val="ListeParagraf"/>
        <w:numPr>
          <w:ilvl w:val="0"/>
          <w:numId w:val="34"/>
        </w:numPr>
        <w:spacing w:after="0" w:line="240" w:lineRule="auto"/>
        <w:jc w:val="both"/>
        <w:rPr>
          <w:rFonts w:ascii="Times New Roman" w:hAnsi="Times New Roman" w:cs="Times New Roman"/>
          <w:spacing w:val="-1"/>
        </w:rPr>
      </w:pPr>
      <w:r w:rsidRPr="00AD1CF0">
        <w:rPr>
          <w:rFonts w:ascii="Times New Roman" w:hAnsi="Times New Roman" w:cs="Times New Roman"/>
          <w:spacing w:val="-1"/>
        </w:rPr>
        <w:t>Fakülte yönetim kurulu tarafından kabul edilen geçerli bir mazereti nedeniyle staj sınavlarına katılamayanlar için mazeret sınav hakkı verilir.</w:t>
      </w:r>
    </w:p>
    <w:p w14:paraId="465A9BA9" w14:textId="34A288D2" w:rsidR="00194753" w:rsidRPr="00AD1CF0" w:rsidRDefault="001D26F1" w:rsidP="003854A0">
      <w:pPr>
        <w:pStyle w:val="ListeParagraf"/>
        <w:numPr>
          <w:ilvl w:val="0"/>
          <w:numId w:val="34"/>
        </w:numPr>
        <w:spacing w:after="0" w:line="240" w:lineRule="auto"/>
        <w:jc w:val="both"/>
        <w:rPr>
          <w:rFonts w:ascii="Times New Roman" w:hAnsi="Times New Roman" w:cs="Times New Roman"/>
        </w:rPr>
      </w:pPr>
      <w:r w:rsidRPr="00AD1CF0">
        <w:rPr>
          <w:rFonts w:ascii="Times New Roman" w:hAnsi="Times New Roman" w:cs="Times New Roman"/>
          <w:spacing w:val="-1"/>
        </w:rPr>
        <w:t>S</w:t>
      </w:r>
      <w:r w:rsidR="00F8678E" w:rsidRPr="00AD1CF0">
        <w:rPr>
          <w:rFonts w:ascii="Times New Roman" w:hAnsi="Times New Roman" w:cs="Times New Roman"/>
          <w:spacing w:val="1"/>
        </w:rPr>
        <w:t>t</w:t>
      </w:r>
      <w:r w:rsidR="00F8678E" w:rsidRPr="00AD1CF0">
        <w:rPr>
          <w:rFonts w:ascii="Times New Roman" w:hAnsi="Times New Roman" w:cs="Times New Roman"/>
        </w:rPr>
        <w:t>aj</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spacing w:val="-2"/>
        </w:rPr>
        <w:t>o</w:t>
      </w:r>
      <w:r w:rsidR="00F8678E" w:rsidRPr="00AD1CF0">
        <w:rPr>
          <w:rFonts w:ascii="Times New Roman" w:hAnsi="Times New Roman" w:cs="Times New Roman"/>
          <w:spacing w:val="1"/>
        </w:rPr>
        <w:t>n</w:t>
      </w:r>
      <w:r w:rsidR="00F8678E" w:rsidRPr="00AD1CF0">
        <w:rPr>
          <w:rFonts w:ascii="Times New Roman" w:hAnsi="Times New Roman" w:cs="Times New Roman"/>
        </w:rPr>
        <w:t>u</w:t>
      </w:r>
      <w:r w:rsidR="009261BD" w:rsidRPr="00AD1CF0">
        <w:rPr>
          <w:rFonts w:ascii="Times New Roman" w:hAnsi="Times New Roman" w:cs="Times New Roman"/>
        </w:rPr>
        <w:t xml:space="preserve"> </w:t>
      </w:r>
      <w:r w:rsidR="00F8678E" w:rsidRPr="00AD1CF0">
        <w:rPr>
          <w:rFonts w:ascii="Times New Roman" w:hAnsi="Times New Roman" w:cs="Times New Roman"/>
          <w:spacing w:val="-3"/>
        </w:rPr>
        <w:t>s</w:t>
      </w:r>
      <w:r w:rsidR="00F8678E" w:rsidRPr="00AD1CF0">
        <w:rPr>
          <w:rFonts w:ascii="Times New Roman" w:hAnsi="Times New Roman" w:cs="Times New Roman"/>
        </w:rPr>
        <w:t>ö</w:t>
      </w:r>
      <w:r w:rsidR="00F8678E" w:rsidRPr="00AD1CF0">
        <w:rPr>
          <w:rFonts w:ascii="Times New Roman" w:hAnsi="Times New Roman" w:cs="Times New Roman"/>
          <w:spacing w:val="1"/>
        </w:rPr>
        <w:t>z</w:t>
      </w:r>
      <w:r w:rsidR="00F8678E" w:rsidRPr="00AD1CF0">
        <w:rPr>
          <w:rFonts w:ascii="Times New Roman" w:hAnsi="Times New Roman" w:cs="Times New Roman"/>
          <w:spacing w:val="-3"/>
        </w:rPr>
        <w:t>l</w:t>
      </w:r>
      <w:r w:rsidR="00F8678E" w:rsidRPr="00AD1CF0">
        <w:rPr>
          <w:rFonts w:ascii="Times New Roman" w:hAnsi="Times New Roman" w:cs="Times New Roman"/>
        </w:rPr>
        <w:t>ü</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rPr>
        <w:t>ı</w:t>
      </w:r>
      <w:r w:rsidR="00F8678E" w:rsidRPr="00AD1CF0">
        <w:rPr>
          <w:rFonts w:ascii="Times New Roman" w:hAnsi="Times New Roman" w:cs="Times New Roman"/>
          <w:spacing w:val="-2"/>
        </w:rPr>
        <w:t>n</w:t>
      </w:r>
      <w:r w:rsidR="00F8678E" w:rsidRPr="00AD1CF0">
        <w:rPr>
          <w:rFonts w:ascii="Times New Roman" w:hAnsi="Times New Roman" w:cs="Times New Roman"/>
        </w:rPr>
        <w:t>a</w:t>
      </w:r>
      <w:r w:rsidR="00F8678E" w:rsidRPr="00AD1CF0">
        <w:rPr>
          <w:rFonts w:ascii="Times New Roman" w:hAnsi="Times New Roman" w:cs="Times New Roman"/>
          <w:spacing w:val="-1"/>
        </w:rPr>
        <w:t>v</w:t>
      </w:r>
      <w:r w:rsidR="00F8678E" w:rsidRPr="00AD1CF0">
        <w:rPr>
          <w:rFonts w:ascii="Times New Roman" w:hAnsi="Times New Roman" w:cs="Times New Roman"/>
        </w:rPr>
        <w:t>ı</w:t>
      </w:r>
      <w:r w:rsidR="009261BD" w:rsidRPr="00AD1CF0">
        <w:rPr>
          <w:rFonts w:ascii="Times New Roman" w:hAnsi="Times New Roman" w:cs="Times New Roman"/>
        </w:rPr>
        <w:t xml:space="preserve"> </w:t>
      </w:r>
      <w:r w:rsidR="00F8678E" w:rsidRPr="00AD1CF0">
        <w:rPr>
          <w:rFonts w:ascii="Times New Roman" w:hAnsi="Times New Roman" w:cs="Times New Roman"/>
        </w:rPr>
        <w:t>a</w:t>
      </w:r>
      <w:r w:rsidR="00F8678E" w:rsidRPr="00AD1CF0">
        <w:rPr>
          <w:rFonts w:ascii="Times New Roman" w:hAnsi="Times New Roman" w:cs="Times New Roman"/>
          <w:spacing w:val="-1"/>
        </w:rPr>
        <w:t>y</w:t>
      </w:r>
      <w:r w:rsidR="00F8678E" w:rsidRPr="00AD1CF0">
        <w:rPr>
          <w:rFonts w:ascii="Times New Roman" w:hAnsi="Times New Roman" w:cs="Times New Roman"/>
          <w:spacing w:val="1"/>
        </w:rPr>
        <w:t>n</w:t>
      </w:r>
      <w:r w:rsidR="00F8678E" w:rsidRPr="00AD1CF0">
        <w:rPr>
          <w:rFonts w:ascii="Times New Roman" w:hAnsi="Times New Roman" w:cs="Times New Roman"/>
        </w:rPr>
        <w:t>ı</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ş</w:t>
      </w:r>
      <w:r w:rsidR="00F8678E" w:rsidRPr="00AD1CF0">
        <w:rPr>
          <w:rFonts w:ascii="Times New Roman" w:hAnsi="Times New Roman" w:cs="Times New Roman"/>
        </w:rPr>
        <w:t>e</w:t>
      </w:r>
      <w:r w:rsidR="00F8678E" w:rsidRPr="00AD1CF0">
        <w:rPr>
          <w:rFonts w:ascii="Times New Roman" w:hAnsi="Times New Roman" w:cs="Times New Roman"/>
          <w:spacing w:val="-2"/>
        </w:rPr>
        <w:t>k</w:t>
      </w:r>
      <w:r w:rsidR="00F8678E" w:rsidRPr="00AD1CF0">
        <w:rPr>
          <w:rFonts w:ascii="Times New Roman" w:hAnsi="Times New Roman" w:cs="Times New Roman"/>
        </w:rPr>
        <w:t>il</w:t>
      </w:r>
      <w:r w:rsidR="00F8678E" w:rsidRPr="00AD1CF0">
        <w:rPr>
          <w:rFonts w:ascii="Times New Roman" w:hAnsi="Times New Roman" w:cs="Times New Roman"/>
          <w:spacing w:val="1"/>
        </w:rPr>
        <w:t>d</w:t>
      </w:r>
      <w:r w:rsidR="00F8678E" w:rsidRPr="00AD1CF0">
        <w:rPr>
          <w:rFonts w:ascii="Times New Roman" w:hAnsi="Times New Roman" w:cs="Times New Roman"/>
        </w:rPr>
        <w:t>e,</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spacing w:val="1"/>
        </w:rPr>
        <w:t>t</w:t>
      </w:r>
      <w:r w:rsidR="00F8678E" w:rsidRPr="00AD1CF0">
        <w:rPr>
          <w:rFonts w:ascii="Times New Roman" w:hAnsi="Times New Roman" w:cs="Times New Roman"/>
        </w:rPr>
        <w:t>aj</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rPr>
        <w:t>o</w:t>
      </w:r>
      <w:r w:rsidR="00F8678E" w:rsidRPr="00AD1CF0">
        <w:rPr>
          <w:rFonts w:ascii="Times New Roman" w:hAnsi="Times New Roman" w:cs="Times New Roman"/>
          <w:spacing w:val="1"/>
        </w:rPr>
        <w:t>n</w:t>
      </w:r>
      <w:r w:rsidR="00F8678E" w:rsidRPr="00AD1CF0">
        <w:rPr>
          <w:rFonts w:ascii="Times New Roman" w:hAnsi="Times New Roman" w:cs="Times New Roman"/>
        </w:rPr>
        <w:t>u</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y</w:t>
      </w:r>
      <w:r w:rsidR="00F8678E" w:rsidRPr="00AD1CF0">
        <w:rPr>
          <w:rFonts w:ascii="Times New Roman" w:hAnsi="Times New Roman" w:cs="Times New Roman"/>
        </w:rPr>
        <w:t>a</w:t>
      </w:r>
      <w:r w:rsidR="00F8678E" w:rsidRPr="00AD1CF0">
        <w:rPr>
          <w:rFonts w:ascii="Times New Roman" w:hAnsi="Times New Roman" w:cs="Times New Roman"/>
          <w:spacing w:val="1"/>
        </w:rPr>
        <w:t>z</w:t>
      </w:r>
      <w:r w:rsidR="00F8678E" w:rsidRPr="00AD1CF0">
        <w:rPr>
          <w:rFonts w:ascii="Times New Roman" w:hAnsi="Times New Roman" w:cs="Times New Roman"/>
        </w:rPr>
        <w:t>ılı</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s</w:t>
      </w:r>
      <w:r w:rsidR="00F8678E" w:rsidRPr="00AD1CF0">
        <w:rPr>
          <w:rFonts w:ascii="Times New Roman" w:hAnsi="Times New Roman" w:cs="Times New Roman"/>
        </w:rPr>
        <w:t>ı</w:t>
      </w:r>
      <w:r w:rsidR="00F8678E" w:rsidRPr="00AD1CF0">
        <w:rPr>
          <w:rFonts w:ascii="Times New Roman" w:hAnsi="Times New Roman" w:cs="Times New Roman"/>
          <w:spacing w:val="1"/>
        </w:rPr>
        <w:t>n</w:t>
      </w:r>
      <w:r w:rsidR="00F8678E" w:rsidRPr="00AD1CF0">
        <w:rPr>
          <w:rFonts w:ascii="Times New Roman" w:hAnsi="Times New Roman" w:cs="Times New Roman"/>
        </w:rPr>
        <w:t>a</w:t>
      </w:r>
      <w:r w:rsidR="00F8678E" w:rsidRPr="00AD1CF0">
        <w:rPr>
          <w:rFonts w:ascii="Times New Roman" w:hAnsi="Times New Roman" w:cs="Times New Roman"/>
          <w:spacing w:val="-1"/>
        </w:rPr>
        <w:t>v</w:t>
      </w:r>
      <w:r w:rsidR="00F8678E" w:rsidRPr="00AD1CF0">
        <w:rPr>
          <w:rFonts w:ascii="Times New Roman" w:hAnsi="Times New Roman" w:cs="Times New Roman"/>
        </w:rPr>
        <w:t>ı</w:t>
      </w:r>
      <w:r w:rsidR="009261BD" w:rsidRPr="00AD1CF0">
        <w:rPr>
          <w:rFonts w:ascii="Times New Roman" w:hAnsi="Times New Roman" w:cs="Times New Roman"/>
        </w:rPr>
        <w:t xml:space="preserve"> </w:t>
      </w:r>
      <w:r w:rsidR="00F8678E" w:rsidRPr="00AD1CF0">
        <w:rPr>
          <w:rFonts w:ascii="Times New Roman" w:hAnsi="Times New Roman" w:cs="Times New Roman"/>
        </w:rPr>
        <w:t>i</w:t>
      </w:r>
      <w:r w:rsidR="00F8678E" w:rsidRPr="00AD1CF0">
        <w:rPr>
          <w:rFonts w:ascii="Times New Roman" w:hAnsi="Times New Roman" w:cs="Times New Roman"/>
          <w:spacing w:val="-1"/>
        </w:rPr>
        <w:t>ç</w:t>
      </w:r>
      <w:r w:rsidR="00F8678E" w:rsidRPr="00AD1CF0">
        <w:rPr>
          <w:rFonts w:ascii="Times New Roman" w:hAnsi="Times New Roman" w:cs="Times New Roman"/>
        </w:rPr>
        <w:t>in</w:t>
      </w:r>
      <w:r w:rsidR="009261BD" w:rsidRPr="00AD1CF0">
        <w:rPr>
          <w:rFonts w:ascii="Times New Roman" w:hAnsi="Times New Roman" w:cs="Times New Roman"/>
        </w:rPr>
        <w:t xml:space="preserve"> </w:t>
      </w:r>
      <w:r w:rsidR="00F8678E" w:rsidRPr="00AD1CF0">
        <w:rPr>
          <w:rFonts w:ascii="Times New Roman" w:hAnsi="Times New Roman" w:cs="Times New Roman"/>
        </w:rPr>
        <w:t>i</w:t>
      </w:r>
      <w:r w:rsidR="00F8678E" w:rsidRPr="00AD1CF0">
        <w:rPr>
          <w:rFonts w:ascii="Times New Roman" w:hAnsi="Times New Roman" w:cs="Times New Roman"/>
          <w:spacing w:val="-1"/>
        </w:rPr>
        <w:t>s</w:t>
      </w:r>
      <w:r w:rsidR="00F8678E" w:rsidRPr="00AD1CF0">
        <w:rPr>
          <w:rFonts w:ascii="Times New Roman" w:hAnsi="Times New Roman" w:cs="Times New Roman"/>
        </w:rPr>
        <w:t>e</w:t>
      </w:r>
      <w:r w:rsidR="009261BD" w:rsidRPr="00AD1CF0">
        <w:rPr>
          <w:rFonts w:ascii="Times New Roman" w:hAnsi="Times New Roman" w:cs="Times New Roman"/>
        </w:rPr>
        <w:t xml:space="preserve"> </w:t>
      </w:r>
      <w:r w:rsidR="00F8678E" w:rsidRPr="00AD1CF0">
        <w:rPr>
          <w:rFonts w:ascii="Times New Roman" w:hAnsi="Times New Roman" w:cs="Times New Roman"/>
        </w:rPr>
        <w:t>il</w:t>
      </w:r>
      <w:r w:rsidR="00F8678E" w:rsidRPr="00AD1CF0">
        <w:rPr>
          <w:rFonts w:ascii="Times New Roman" w:hAnsi="Times New Roman" w:cs="Times New Roman"/>
          <w:spacing w:val="-1"/>
        </w:rPr>
        <w:t>g</w:t>
      </w:r>
      <w:r w:rsidR="00F8678E" w:rsidRPr="00AD1CF0">
        <w:rPr>
          <w:rFonts w:ascii="Times New Roman" w:hAnsi="Times New Roman" w:cs="Times New Roman"/>
        </w:rPr>
        <w:t>ili</w:t>
      </w:r>
      <w:r w:rsidR="009261BD" w:rsidRPr="00AD1CF0">
        <w:rPr>
          <w:rFonts w:ascii="Times New Roman" w:hAnsi="Times New Roman" w:cs="Times New Roman"/>
        </w:rPr>
        <w:t xml:space="preserve"> </w:t>
      </w:r>
      <w:r w:rsidR="00F8678E" w:rsidRPr="00AD1CF0">
        <w:rPr>
          <w:rFonts w:ascii="Times New Roman" w:hAnsi="Times New Roman" w:cs="Times New Roman"/>
        </w:rPr>
        <w:t>A</w:t>
      </w:r>
      <w:r w:rsidR="00F8678E" w:rsidRPr="00AD1CF0">
        <w:rPr>
          <w:rFonts w:ascii="Times New Roman" w:hAnsi="Times New Roman" w:cs="Times New Roman"/>
          <w:spacing w:val="1"/>
        </w:rPr>
        <w:t>n</w:t>
      </w:r>
      <w:r w:rsidR="00F8678E" w:rsidRPr="00AD1CF0">
        <w:rPr>
          <w:rFonts w:ascii="Times New Roman" w:hAnsi="Times New Roman" w:cs="Times New Roman"/>
        </w:rPr>
        <w:t>a</w:t>
      </w:r>
      <w:r w:rsidR="00F8678E" w:rsidRPr="00AD1CF0">
        <w:rPr>
          <w:rFonts w:ascii="Times New Roman" w:hAnsi="Times New Roman" w:cs="Times New Roman"/>
          <w:spacing w:val="1"/>
        </w:rPr>
        <w:t>b</w:t>
      </w:r>
      <w:r w:rsidR="00F8678E" w:rsidRPr="00AD1CF0">
        <w:rPr>
          <w:rFonts w:ascii="Times New Roman" w:hAnsi="Times New Roman" w:cs="Times New Roman"/>
        </w:rPr>
        <w:t>ilim</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v</w:t>
      </w:r>
      <w:r w:rsidR="00F8678E" w:rsidRPr="00AD1CF0">
        <w:rPr>
          <w:rFonts w:ascii="Times New Roman" w:hAnsi="Times New Roman" w:cs="Times New Roman"/>
        </w:rPr>
        <w:t>e</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B</w:t>
      </w:r>
      <w:r w:rsidR="00F8678E" w:rsidRPr="00AD1CF0">
        <w:rPr>
          <w:rFonts w:ascii="Times New Roman" w:hAnsi="Times New Roman" w:cs="Times New Roman"/>
        </w:rPr>
        <w:t>ilim</w:t>
      </w:r>
      <w:r w:rsidR="009261BD"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alları</w:t>
      </w:r>
      <w:r w:rsidR="00F8678E" w:rsidRPr="00AD1CF0">
        <w:rPr>
          <w:rFonts w:ascii="Times New Roman" w:hAnsi="Times New Roman" w:cs="Times New Roman"/>
          <w:spacing w:val="1"/>
        </w:rPr>
        <w:t>n</w:t>
      </w:r>
      <w:r w:rsidR="00F8678E" w:rsidRPr="00AD1CF0">
        <w:rPr>
          <w:rFonts w:ascii="Times New Roman" w:hAnsi="Times New Roman" w:cs="Times New Roman"/>
        </w:rPr>
        <w:t xml:space="preserve">ın </w:t>
      </w:r>
      <w:r w:rsidR="00F8678E" w:rsidRPr="00AD1CF0">
        <w:rPr>
          <w:rFonts w:ascii="Times New Roman" w:hAnsi="Times New Roman" w:cs="Times New Roman"/>
          <w:spacing w:val="1"/>
        </w:rPr>
        <w:t>b</w:t>
      </w:r>
      <w:r w:rsidR="00F8678E" w:rsidRPr="00AD1CF0">
        <w:rPr>
          <w:rFonts w:ascii="Times New Roman" w:hAnsi="Times New Roman" w:cs="Times New Roman"/>
        </w:rPr>
        <w:t>elirle</w:t>
      </w:r>
      <w:r w:rsidR="00F8678E" w:rsidRPr="00AD1CF0">
        <w:rPr>
          <w:rFonts w:ascii="Times New Roman" w:hAnsi="Times New Roman" w:cs="Times New Roman"/>
          <w:spacing w:val="-1"/>
        </w:rPr>
        <w:t>y</w:t>
      </w:r>
      <w:r w:rsidR="00F8678E" w:rsidRPr="00AD1CF0">
        <w:rPr>
          <w:rFonts w:ascii="Times New Roman" w:hAnsi="Times New Roman" w:cs="Times New Roman"/>
        </w:rPr>
        <w:t>e</w:t>
      </w:r>
      <w:r w:rsidR="00F8678E" w:rsidRPr="00AD1CF0">
        <w:rPr>
          <w:rFonts w:ascii="Times New Roman" w:hAnsi="Times New Roman" w:cs="Times New Roman"/>
          <w:spacing w:val="-1"/>
        </w:rPr>
        <w:t>c</w:t>
      </w:r>
      <w:r w:rsidR="00F8678E" w:rsidRPr="00AD1CF0">
        <w:rPr>
          <w:rFonts w:ascii="Times New Roman" w:hAnsi="Times New Roman" w:cs="Times New Roman"/>
        </w:rPr>
        <w:t>e</w:t>
      </w:r>
      <w:r w:rsidR="00F8678E" w:rsidRPr="00AD1CF0">
        <w:rPr>
          <w:rFonts w:ascii="Times New Roman" w:hAnsi="Times New Roman" w:cs="Times New Roman"/>
          <w:spacing w:val="-1"/>
        </w:rPr>
        <w:t>ğ</w:t>
      </w:r>
      <w:r w:rsidR="00F8678E" w:rsidRPr="00AD1CF0">
        <w:rPr>
          <w:rFonts w:ascii="Times New Roman" w:hAnsi="Times New Roman" w:cs="Times New Roman"/>
        </w:rPr>
        <w:t>i</w:t>
      </w:r>
      <w:r w:rsidR="00EA2B0E" w:rsidRPr="00AD1CF0">
        <w:rPr>
          <w:rFonts w:ascii="Times New Roman" w:hAnsi="Times New Roman" w:cs="Times New Roman"/>
        </w:rPr>
        <w:t xml:space="preserve"> </w:t>
      </w:r>
      <w:r w:rsidR="00F8678E" w:rsidRPr="00AD1CF0">
        <w:rPr>
          <w:rFonts w:ascii="Times New Roman" w:hAnsi="Times New Roman" w:cs="Times New Roman"/>
          <w:spacing w:val="-1"/>
        </w:rPr>
        <w:t>ş</w:t>
      </w:r>
      <w:r w:rsidR="00F8678E" w:rsidRPr="00AD1CF0">
        <w:rPr>
          <w:rFonts w:ascii="Times New Roman" w:hAnsi="Times New Roman" w:cs="Times New Roman"/>
        </w:rPr>
        <w:t>e</w:t>
      </w:r>
      <w:r w:rsidR="00F8678E" w:rsidRPr="00AD1CF0">
        <w:rPr>
          <w:rFonts w:ascii="Times New Roman" w:hAnsi="Times New Roman" w:cs="Times New Roman"/>
          <w:spacing w:val="-2"/>
        </w:rPr>
        <w:t>k</w:t>
      </w:r>
      <w:r w:rsidR="00F8678E" w:rsidRPr="00AD1CF0">
        <w:rPr>
          <w:rFonts w:ascii="Times New Roman" w:hAnsi="Times New Roman" w:cs="Times New Roman"/>
        </w:rPr>
        <w:t>il</w:t>
      </w:r>
      <w:r w:rsidR="00F8678E" w:rsidRPr="00AD1CF0">
        <w:rPr>
          <w:rFonts w:ascii="Times New Roman" w:hAnsi="Times New Roman" w:cs="Times New Roman"/>
          <w:spacing w:val="-2"/>
        </w:rPr>
        <w:t>d</w:t>
      </w:r>
      <w:r w:rsidR="00F8678E" w:rsidRPr="00AD1CF0">
        <w:rPr>
          <w:rFonts w:ascii="Times New Roman" w:hAnsi="Times New Roman" w:cs="Times New Roman"/>
        </w:rPr>
        <w:t>e</w:t>
      </w:r>
      <w:r w:rsidR="00EA2B0E" w:rsidRPr="00AD1CF0">
        <w:rPr>
          <w:rFonts w:ascii="Times New Roman" w:hAnsi="Times New Roman" w:cs="Times New Roman"/>
        </w:rPr>
        <w:t xml:space="preserve"> </w:t>
      </w:r>
      <w:r w:rsidR="00F8678E" w:rsidRPr="00AD1CF0">
        <w:rPr>
          <w:rFonts w:ascii="Times New Roman" w:hAnsi="Times New Roman" w:cs="Times New Roman"/>
          <w:spacing w:val="-1"/>
        </w:rPr>
        <w:t>y</w:t>
      </w:r>
      <w:r w:rsidR="00F8678E" w:rsidRPr="00AD1CF0">
        <w:rPr>
          <w:rFonts w:ascii="Times New Roman" w:hAnsi="Times New Roman" w:cs="Times New Roman"/>
        </w:rPr>
        <w:t>a</w:t>
      </w:r>
      <w:r w:rsidR="00F8678E" w:rsidRPr="00AD1CF0">
        <w:rPr>
          <w:rFonts w:ascii="Times New Roman" w:hAnsi="Times New Roman" w:cs="Times New Roman"/>
          <w:spacing w:val="-2"/>
        </w:rPr>
        <w:t>z</w:t>
      </w:r>
      <w:r w:rsidR="00F8678E" w:rsidRPr="00AD1CF0">
        <w:rPr>
          <w:rFonts w:ascii="Times New Roman" w:hAnsi="Times New Roman" w:cs="Times New Roman"/>
        </w:rPr>
        <w:t>ılı</w:t>
      </w:r>
      <w:r w:rsidR="00EA2B0E" w:rsidRPr="00AD1CF0">
        <w:rPr>
          <w:rFonts w:ascii="Times New Roman" w:hAnsi="Times New Roman" w:cs="Times New Roman"/>
        </w:rPr>
        <w:t xml:space="preserve"> </w:t>
      </w:r>
      <w:r w:rsidR="00F8678E" w:rsidRPr="00AD1CF0">
        <w:rPr>
          <w:rFonts w:ascii="Times New Roman" w:hAnsi="Times New Roman" w:cs="Times New Roman"/>
        </w:rPr>
        <w:t xml:space="preserve">olarak </w:t>
      </w:r>
      <w:r w:rsidR="00F8678E" w:rsidRPr="00AD1CF0">
        <w:rPr>
          <w:rFonts w:ascii="Times New Roman" w:hAnsi="Times New Roman" w:cs="Times New Roman"/>
          <w:spacing w:val="-1"/>
        </w:rPr>
        <w:t>y</w:t>
      </w:r>
      <w:r w:rsidR="00F8678E" w:rsidRPr="00AD1CF0">
        <w:rPr>
          <w:rFonts w:ascii="Times New Roman" w:hAnsi="Times New Roman" w:cs="Times New Roman"/>
        </w:rPr>
        <w:t>a</w:t>
      </w:r>
      <w:r w:rsidR="00F8678E" w:rsidRPr="00AD1CF0">
        <w:rPr>
          <w:rFonts w:ascii="Times New Roman" w:hAnsi="Times New Roman" w:cs="Times New Roman"/>
          <w:spacing w:val="1"/>
        </w:rPr>
        <w:t>p</w:t>
      </w:r>
      <w:r w:rsidR="00F8678E" w:rsidRPr="00AD1CF0">
        <w:rPr>
          <w:rFonts w:ascii="Times New Roman" w:hAnsi="Times New Roman" w:cs="Times New Roman"/>
        </w:rPr>
        <w:t>ılır.</w:t>
      </w:r>
    </w:p>
    <w:p w14:paraId="1D126AED" w14:textId="7BB1AB55" w:rsidR="00F8678E" w:rsidRPr="00AD1CF0" w:rsidRDefault="001D26F1" w:rsidP="003854A0">
      <w:pPr>
        <w:pStyle w:val="ListeParagraf"/>
        <w:numPr>
          <w:ilvl w:val="0"/>
          <w:numId w:val="34"/>
        </w:numPr>
        <w:spacing w:after="0" w:line="240" w:lineRule="auto"/>
        <w:jc w:val="both"/>
        <w:rPr>
          <w:rFonts w:ascii="Times New Roman" w:hAnsi="Times New Roman" w:cs="Times New Roman"/>
        </w:rPr>
      </w:pPr>
      <w:r w:rsidRPr="00AD1CF0">
        <w:rPr>
          <w:rFonts w:ascii="Times New Roman" w:hAnsi="Times New Roman" w:cs="Times New Roman"/>
        </w:rPr>
        <w:t>B</w:t>
      </w:r>
      <w:r w:rsidR="00F8678E" w:rsidRPr="00AD1CF0">
        <w:rPr>
          <w:rFonts w:ascii="Times New Roman" w:hAnsi="Times New Roman" w:cs="Times New Roman"/>
        </w:rPr>
        <w:t xml:space="preserve">ütünleme ve </w:t>
      </w:r>
      <w:r w:rsidRPr="00AD1CF0">
        <w:rPr>
          <w:rFonts w:ascii="Times New Roman" w:hAnsi="Times New Roman" w:cs="Times New Roman"/>
        </w:rPr>
        <w:t>m</w:t>
      </w:r>
      <w:r w:rsidR="00F8678E" w:rsidRPr="00AD1CF0">
        <w:rPr>
          <w:rFonts w:ascii="Times New Roman" w:hAnsi="Times New Roman" w:cs="Times New Roman"/>
        </w:rPr>
        <w:t xml:space="preserve">azeret sınavları için </w:t>
      </w:r>
      <w:r w:rsidRPr="00AD1CF0">
        <w:rPr>
          <w:rFonts w:ascii="Times New Roman" w:hAnsi="Times New Roman" w:cs="Times New Roman"/>
        </w:rPr>
        <w:t xml:space="preserve">tekrar </w:t>
      </w:r>
      <w:r w:rsidR="00F8678E" w:rsidRPr="00AD1CF0">
        <w:rPr>
          <w:rFonts w:ascii="Times New Roman" w:hAnsi="Times New Roman" w:cs="Times New Roman"/>
        </w:rPr>
        <w:t>mazeret sınavı yapılmaz.</w:t>
      </w:r>
    </w:p>
    <w:p w14:paraId="6A06C7EC" w14:textId="77777777" w:rsidR="00722027" w:rsidRPr="00AD1CF0" w:rsidRDefault="00722027" w:rsidP="00722027">
      <w:pPr>
        <w:pStyle w:val="ListeParagraf"/>
        <w:spacing w:after="0" w:line="240" w:lineRule="auto"/>
        <w:jc w:val="both"/>
        <w:rPr>
          <w:rFonts w:ascii="Times New Roman" w:hAnsi="Times New Roman" w:cs="Times New Roman"/>
        </w:rPr>
      </w:pPr>
    </w:p>
    <w:p w14:paraId="669CD957" w14:textId="77777777" w:rsidR="00F8678E" w:rsidRPr="00AD1CF0" w:rsidRDefault="00F8678E" w:rsidP="003854A0">
      <w:pPr>
        <w:tabs>
          <w:tab w:val="left" w:pos="1497"/>
        </w:tabs>
        <w:spacing w:after="0" w:line="240" w:lineRule="auto"/>
        <w:jc w:val="both"/>
        <w:rPr>
          <w:rFonts w:ascii="Times New Roman" w:hAnsi="Times New Roman" w:cs="Times New Roman"/>
          <w:b/>
          <w:bCs/>
        </w:rPr>
      </w:pPr>
      <w:r w:rsidRPr="00AD1CF0">
        <w:rPr>
          <w:rFonts w:ascii="Times New Roman" w:hAnsi="Times New Roman" w:cs="Times New Roman"/>
          <w:b/>
          <w:bCs/>
        </w:rPr>
        <w:t xml:space="preserve">Geri Bildirim </w:t>
      </w:r>
    </w:p>
    <w:p w14:paraId="16C58972" w14:textId="422F360E" w:rsidR="00F8678E" w:rsidRPr="00AD1CF0" w:rsidRDefault="003854A0" w:rsidP="00722027">
      <w:pPr>
        <w:tabs>
          <w:tab w:val="left" w:pos="1497"/>
        </w:tabs>
        <w:spacing w:after="0" w:line="240" w:lineRule="auto"/>
        <w:jc w:val="both"/>
        <w:rPr>
          <w:rFonts w:ascii="Times New Roman" w:hAnsi="Times New Roman" w:cs="Times New Roman"/>
        </w:rPr>
      </w:pPr>
      <w:r w:rsidRPr="00AD1CF0">
        <w:rPr>
          <w:rFonts w:ascii="Times New Roman" w:hAnsi="Times New Roman" w:cs="Times New Roman"/>
          <w:b/>
          <w:bCs/>
        </w:rPr>
        <w:t>MADDE</w:t>
      </w:r>
      <w:r w:rsidR="00F8678E" w:rsidRPr="00AD1CF0">
        <w:rPr>
          <w:rFonts w:ascii="Times New Roman" w:hAnsi="Times New Roman" w:cs="Times New Roman"/>
          <w:b/>
          <w:bCs/>
        </w:rPr>
        <w:t xml:space="preserve"> 1</w:t>
      </w:r>
      <w:r w:rsidR="00060D38" w:rsidRPr="00AD1CF0">
        <w:rPr>
          <w:rFonts w:ascii="Times New Roman" w:hAnsi="Times New Roman" w:cs="Times New Roman"/>
          <w:b/>
          <w:bCs/>
        </w:rPr>
        <w:t>1</w:t>
      </w:r>
      <w:r w:rsidR="00722027" w:rsidRPr="00AD1CF0">
        <w:rPr>
          <w:rFonts w:ascii="Times New Roman" w:hAnsi="Times New Roman" w:cs="Times New Roman"/>
          <w:b/>
          <w:bCs/>
        </w:rPr>
        <w:t xml:space="preserve"> </w:t>
      </w:r>
      <w:r w:rsidR="00722027" w:rsidRPr="00AD1CF0">
        <w:rPr>
          <w:rFonts w:ascii="Times New Roman" w:hAnsi="Times New Roman" w:cs="Times New Roman"/>
        </w:rPr>
        <w:t>- (1)</w:t>
      </w:r>
      <w:r w:rsidR="00722027" w:rsidRPr="00AD1CF0">
        <w:rPr>
          <w:rFonts w:ascii="Times New Roman" w:hAnsi="Times New Roman" w:cs="Times New Roman"/>
          <w:b/>
          <w:bCs/>
        </w:rPr>
        <w:t xml:space="preserve"> </w:t>
      </w:r>
      <w:r w:rsidR="00F8678E" w:rsidRPr="00AD1CF0">
        <w:rPr>
          <w:rFonts w:ascii="Times New Roman" w:hAnsi="Times New Roman" w:cs="Times New Roman"/>
        </w:rPr>
        <w:t xml:space="preserve">Her </w:t>
      </w:r>
      <w:r w:rsidR="000227DE" w:rsidRPr="00AD1CF0">
        <w:rPr>
          <w:rFonts w:ascii="Times New Roman" w:hAnsi="Times New Roman" w:cs="Times New Roman"/>
        </w:rPr>
        <w:t>staj</w:t>
      </w:r>
      <w:r w:rsidR="00F8678E" w:rsidRPr="00AD1CF0">
        <w:rPr>
          <w:rFonts w:ascii="Times New Roman" w:hAnsi="Times New Roman" w:cs="Times New Roman"/>
        </w:rPr>
        <w:t xml:space="preserve"> sonunda, ilgili </w:t>
      </w:r>
      <w:r w:rsidR="000227DE" w:rsidRPr="00AD1CF0">
        <w:rPr>
          <w:rFonts w:ascii="Times New Roman" w:hAnsi="Times New Roman" w:cs="Times New Roman"/>
        </w:rPr>
        <w:t xml:space="preserve">stajın değerlendirildiği </w:t>
      </w:r>
      <w:r w:rsidR="00F8678E" w:rsidRPr="00AD1CF0">
        <w:rPr>
          <w:rFonts w:ascii="Times New Roman" w:hAnsi="Times New Roman" w:cs="Times New Roman"/>
        </w:rPr>
        <w:t>geri bildirim anketleri yapılır.</w:t>
      </w:r>
      <w:r w:rsidR="00722027"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e</w:t>
      </w:r>
      <w:r w:rsidR="00F8678E" w:rsidRPr="00AD1CF0">
        <w:rPr>
          <w:rFonts w:ascii="Times New Roman" w:hAnsi="Times New Roman" w:cs="Times New Roman"/>
          <w:spacing w:val="-2"/>
        </w:rPr>
        <w:t>k</w:t>
      </w:r>
      <w:r w:rsidR="00F8678E" w:rsidRPr="00AD1CF0">
        <w:rPr>
          <w:rFonts w:ascii="Times New Roman" w:hAnsi="Times New Roman" w:cs="Times New Roman"/>
        </w:rPr>
        <w:t>a</w:t>
      </w:r>
      <w:r w:rsidR="00F8678E" w:rsidRPr="00AD1CF0">
        <w:rPr>
          <w:rFonts w:ascii="Times New Roman" w:hAnsi="Times New Roman" w:cs="Times New Roman"/>
          <w:spacing w:val="1"/>
        </w:rPr>
        <w:t>n</w:t>
      </w:r>
      <w:r w:rsidR="00F8678E" w:rsidRPr="00AD1CF0">
        <w:rPr>
          <w:rFonts w:ascii="Times New Roman" w:hAnsi="Times New Roman" w:cs="Times New Roman"/>
        </w:rPr>
        <w:t>lı</w:t>
      </w:r>
      <w:r w:rsidR="00F8678E" w:rsidRPr="00AD1CF0">
        <w:rPr>
          <w:rFonts w:ascii="Times New Roman" w:hAnsi="Times New Roman" w:cs="Times New Roman"/>
          <w:spacing w:val="-2"/>
        </w:rPr>
        <w:t>k</w:t>
      </w:r>
      <w:r w:rsidR="00F8678E" w:rsidRPr="00AD1CF0">
        <w:rPr>
          <w:rFonts w:ascii="Times New Roman" w:hAnsi="Times New Roman" w:cs="Times New Roman"/>
          <w:spacing w:val="-1"/>
        </w:rPr>
        <w:t>ç</w:t>
      </w:r>
      <w:r w:rsidR="00F8678E" w:rsidRPr="00AD1CF0">
        <w:rPr>
          <w:rFonts w:ascii="Times New Roman" w:hAnsi="Times New Roman" w:cs="Times New Roman"/>
        </w:rPr>
        <w:t>a</w:t>
      </w:r>
      <w:r w:rsidR="006F7477" w:rsidRPr="00AD1CF0">
        <w:rPr>
          <w:rFonts w:ascii="Times New Roman" w:hAnsi="Times New Roman" w:cs="Times New Roman"/>
        </w:rPr>
        <w:t xml:space="preserve"> </w:t>
      </w:r>
      <w:r w:rsidR="00F8678E" w:rsidRPr="00AD1CF0">
        <w:rPr>
          <w:rFonts w:ascii="Times New Roman" w:hAnsi="Times New Roman" w:cs="Times New Roman"/>
          <w:spacing w:val="-1"/>
        </w:rPr>
        <w:t>g</w:t>
      </w:r>
      <w:r w:rsidR="00F8678E" w:rsidRPr="00AD1CF0">
        <w:rPr>
          <w:rFonts w:ascii="Times New Roman" w:hAnsi="Times New Roman" w:cs="Times New Roman"/>
        </w:rPr>
        <w:t>eri</w:t>
      </w:r>
      <w:r w:rsidR="006F7477" w:rsidRPr="00AD1CF0">
        <w:rPr>
          <w:rFonts w:ascii="Times New Roman" w:hAnsi="Times New Roman" w:cs="Times New Roman"/>
        </w:rPr>
        <w:t xml:space="preserve"> </w:t>
      </w:r>
      <w:r w:rsidR="00F8678E" w:rsidRPr="00AD1CF0">
        <w:rPr>
          <w:rFonts w:ascii="Times New Roman" w:hAnsi="Times New Roman" w:cs="Times New Roman"/>
          <w:spacing w:val="1"/>
        </w:rPr>
        <w:t>b</w:t>
      </w:r>
      <w:r w:rsidR="00F8678E" w:rsidRPr="00AD1CF0">
        <w:rPr>
          <w:rFonts w:ascii="Times New Roman" w:hAnsi="Times New Roman" w:cs="Times New Roman"/>
        </w:rPr>
        <w:t>il</w:t>
      </w:r>
      <w:r w:rsidR="00F8678E" w:rsidRPr="00AD1CF0">
        <w:rPr>
          <w:rFonts w:ascii="Times New Roman" w:hAnsi="Times New Roman" w:cs="Times New Roman"/>
          <w:spacing w:val="1"/>
        </w:rPr>
        <w:t>d</w:t>
      </w:r>
      <w:r w:rsidR="00F8678E" w:rsidRPr="00AD1CF0">
        <w:rPr>
          <w:rFonts w:ascii="Times New Roman" w:hAnsi="Times New Roman" w:cs="Times New Roman"/>
        </w:rPr>
        <w:t>ir</w:t>
      </w:r>
      <w:r w:rsidR="00F8678E" w:rsidRPr="00AD1CF0">
        <w:rPr>
          <w:rFonts w:ascii="Times New Roman" w:hAnsi="Times New Roman" w:cs="Times New Roman"/>
          <w:spacing w:val="-3"/>
        </w:rPr>
        <w:t>i</w:t>
      </w:r>
      <w:r w:rsidR="00F8678E" w:rsidRPr="00AD1CF0">
        <w:rPr>
          <w:rFonts w:ascii="Times New Roman" w:hAnsi="Times New Roman" w:cs="Times New Roman"/>
        </w:rPr>
        <w:t>m</w:t>
      </w:r>
      <w:r w:rsidR="00F8678E" w:rsidRPr="00AD1CF0">
        <w:rPr>
          <w:rFonts w:ascii="Times New Roman" w:hAnsi="Times New Roman" w:cs="Times New Roman"/>
          <w:spacing w:val="-3"/>
        </w:rPr>
        <w:t>l</w:t>
      </w:r>
      <w:r w:rsidR="00F8678E" w:rsidRPr="00AD1CF0">
        <w:rPr>
          <w:rFonts w:ascii="Times New Roman" w:hAnsi="Times New Roman" w:cs="Times New Roman"/>
        </w:rPr>
        <w:t>erin</w:t>
      </w:r>
      <w:r w:rsidR="006F7477" w:rsidRPr="00AD1CF0">
        <w:rPr>
          <w:rFonts w:ascii="Times New Roman" w:hAnsi="Times New Roman" w:cs="Times New Roman"/>
        </w:rPr>
        <w:t xml:space="preserve"> </w:t>
      </w:r>
      <w:r w:rsidR="00F8678E" w:rsidRPr="00AD1CF0">
        <w:rPr>
          <w:rFonts w:ascii="Times New Roman" w:hAnsi="Times New Roman" w:cs="Times New Roman"/>
        </w:rPr>
        <w:t>a</w:t>
      </w:r>
      <w:r w:rsidR="00F8678E" w:rsidRPr="00AD1CF0">
        <w:rPr>
          <w:rFonts w:ascii="Times New Roman" w:hAnsi="Times New Roman" w:cs="Times New Roman"/>
          <w:spacing w:val="1"/>
        </w:rPr>
        <w:t>n</w:t>
      </w:r>
      <w:r w:rsidR="00F8678E" w:rsidRPr="00AD1CF0">
        <w:rPr>
          <w:rFonts w:ascii="Times New Roman" w:hAnsi="Times New Roman" w:cs="Times New Roman"/>
        </w:rPr>
        <w:t>al</w:t>
      </w:r>
      <w:r w:rsidR="00F8678E" w:rsidRPr="00AD1CF0">
        <w:rPr>
          <w:rFonts w:ascii="Times New Roman" w:hAnsi="Times New Roman" w:cs="Times New Roman"/>
          <w:spacing w:val="-3"/>
        </w:rPr>
        <w:t>i</w:t>
      </w:r>
      <w:r w:rsidR="00F8678E" w:rsidRPr="00AD1CF0">
        <w:rPr>
          <w:rFonts w:ascii="Times New Roman" w:hAnsi="Times New Roman" w:cs="Times New Roman"/>
          <w:spacing w:val="1"/>
        </w:rPr>
        <w:t>z</w:t>
      </w:r>
      <w:r w:rsidR="00F8678E" w:rsidRPr="00AD1CF0">
        <w:rPr>
          <w:rFonts w:ascii="Times New Roman" w:hAnsi="Times New Roman" w:cs="Times New Roman"/>
        </w:rPr>
        <w:t>i</w:t>
      </w:r>
      <w:r w:rsidR="006F7477" w:rsidRPr="00AD1CF0">
        <w:rPr>
          <w:rFonts w:ascii="Times New Roman" w:hAnsi="Times New Roman" w:cs="Times New Roman"/>
        </w:rPr>
        <w:t xml:space="preserve"> </w:t>
      </w:r>
      <w:r w:rsidR="00F8678E" w:rsidRPr="00AD1CF0">
        <w:rPr>
          <w:rFonts w:ascii="Times New Roman" w:hAnsi="Times New Roman" w:cs="Times New Roman"/>
          <w:spacing w:val="-1"/>
        </w:rPr>
        <w:t>y</w:t>
      </w:r>
      <w:r w:rsidR="00F8678E" w:rsidRPr="00AD1CF0">
        <w:rPr>
          <w:rFonts w:ascii="Times New Roman" w:hAnsi="Times New Roman" w:cs="Times New Roman"/>
        </w:rPr>
        <w:t>a</w:t>
      </w:r>
      <w:r w:rsidR="00F8678E" w:rsidRPr="00AD1CF0">
        <w:rPr>
          <w:rFonts w:ascii="Times New Roman" w:hAnsi="Times New Roman" w:cs="Times New Roman"/>
          <w:spacing w:val="1"/>
        </w:rPr>
        <w:t>p</w:t>
      </w:r>
      <w:r w:rsidR="00F8678E" w:rsidRPr="00AD1CF0">
        <w:rPr>
          <w:rFonts w:ascii="Times New Roman" w:hAnsi="Times New Roman" w:cs="Times New Roman"/>
        </w:rPr>
        <w:t>ıl</w:t>
      </w:r>
      <w:r w:rsidR="00F8678E" w:rsidRPr="00AD1CF0">
        <w:rPr>
          <w:rFonts w:ascii="Times New Roman" w:hAnsi="Times New Roman" w:cs="Times New Roman"/>
          <w:spacing w:val="-3"/>
        </w:rPr>
        <w:t>ı</w:t>
      </w:r>
      <w:r w:rsidR="00F8678E" w:rsidRPr="00AD1CF0">
        <w:rPr>
          <w:rFonts w:ascii="Times New Roman" w:hAnsi="Times New Roman" w:cs="Times New Roman"/>
        </w:rPr>
        <w:t>p</w:t>
      </w:r>
      <w:r w:rsidR="006F7477" w:rsidRPr="00AD1CF0">
        <w:rPr>
          <w:rFonts w:ascii="Times New Roman" w:hAnsi="Times New Roman" w:cs="Times New Roman"/>
        </w:rPr>
        <w:t xml:space="preserve"> </w:t>
      </w:r>
      <w:r w:rsidR="00F8678E" w:rsidRPr="00AD1CF0">
        <w:rPr>
          <w:rFonts w:ascii="Times New Roman" w:hAnsi="Times New Roman" w:cs="Times New Roman"/>
        </w:rPr>
        <w:t>il</w:t>
      </w:r>
      <w:r w:rsidR="00F8678E" w:rsidRPr="00AD1CF0">
        <w:rPr>
          <w:rFonts w:ascii="Times New Roman" w:hAnsi="Times New Roman" w:cs="Times New Roman"/>
          <w:spacing w:val="-1"/>
        </w:rPr>
        <w:t>g</w:t>
      </w:r>
      <w:r w:rsidR="00F8678E" w:rsidRPr="00AD1CF0">
        <w:rPr>
          <w:rFonts w:ascii="Times New Roman" w:hAnsi="Times New Roman" w:cs="Times New Roman"/>
        </w:rPr>
        <w:t>ili</w:t>
      </w:r>
      <w:r w:rsidR="006F7477" w:rsidRPr="00AD1CF0">
        <w:rPr>
          <w:rFonts w:ascii="Times New Roman" w:hAnsi="Times New Roman" w:cs="Times New Roman"/>
        </w:rPr>
        <w:t xml:space="preserve"> </w:t>
      </w:r>
      <w:r w:rsidR="00F8678E" w:rsidRPr="00AD1CF0">
        <w:rPr>
          <w:rFonts w:ascii="Times New Roman" w:hAnsi="Times New Roman" w:cs="Times New Roman"/>
          <w:spacing w:val="-2"/>
        </w:rPr>
        <w:t>k</w:t>
      </w:r>
      <w:r w:rsidR="00F8678E" w:rsidRPr="00AD1CF0">
        <w:rPr>
          <w:rFonts w:ascii="Times New Roman" w:hAnsi="Times New Roman" w:cs="Times New Roman"/>
          <w:spacing w:val="1"/>
        </w:rPr>
        <w:t>u</w:t>
      </w:r>
      <w:r w:rsidR="00F8678E" w:rsidRPr="00AD1CF0">
        <w:rPr>
          <w:rFonts w:ascii="Times New Roman" w:hAnsi="Times New Roman" w:cs="Times New Roman"/>
        </w:rPr>
        <w:t>r</w:t>
      </w:r>
      <w:r w:rsidR="00F8678E" w:rsidRPr="00AD1CF0">
        <w:rPr>
          <w:rFonts w:ascii="Times New Roman" w:hAnsi="Times New Roman" w:cs="Times New Roman"/>
          <w:spacing w:val="1"/>
        </w:rPr>
        <w:t>u</w:t>
      </w:r>
      <w:r w:rsidR="00F8678E" w:rsidRPr="00AD1CF0">
        <w:rPr>
          <w:rFonts w:ascii="Times New Roman" w:hAnsi="Times New Roman" w:cs="Times New Roman"/>
        </w:rPr>
        <w:t>llar</w:t>
      </w:r>
      <w:r w:rsidR="00F8678E" w:rsidRPr="00AD1CF0">
        <w:rPr>
          <w:rFonts w:ascii="Times New Roman" w:hAnsi="Times New Roman" w:cs="Times New Roman"/>
          <w:spacing w:val="-3"/>
        </w:rPr>
        <w:t>a</w:t>
      </w:r>
      <w:r w:rsidR="00346D41" w:rsidRPr="00AD1CF0">
        <w:rPr>
          <w:rFonts w:ascii="Times New Roman" w:hAnsi="Times New Roman" w:cs="Times New Roman"/>
        </w:rPr>
        <w:t xml:space="preserve"> ve</w:t>
      </w:r>
      <w:r w:rsidR="006F7477" w:rsidRPr="00AD1CF0">
        <w:rPr>
          <w:rFonts w:ascii="Times New Roman" w:hAnsi="Times New Roman" w:cs="Times New Roman"/>
        </w:rPr>
        <w:t xml:space="preserve"> </w:t>
      </w:r>
      <w:r w:rsidR="00F8678E" w:rsidRPr="00AD1CF0">
        <w:rPr>
          <w:rFonts w:ascii="Times New Roman" w:hAnsi="Times New Roman" w:cs="Times New Roman"/>
        </w:rPr>
        <w:t>A</w:t>
      </w:r>
      <w:r w:rsidR="00F8678E" w:rsidRPr="00AD1CF0">
        <w:rPr>
          <w:rFonts w:ascii="Times New Roman" w:hAnsi="Times New Roman" w:cs="Times New Roman"/>
          <w:spacing w:val="1"/>
        </w:rPr>
        <w:t>n</w:t>
      </w:r>
      <w:r w:rsidR="00F8678E" w:rsidRPr="00AD1CF0">
        <w:rPr>
          <w:rFonts w:ascii="Times New Roman" w:hAnsi="Times New Roman" w:cs="Times New Roman"/>
        </w:rPr>
        <w:t>a</w:t>
      </w:r>
      <w:r w:rsidR="00F8678E" w:rsidRPr="00AD1CF0">
        <w:rPr>
          <w:rFonts w:ascii="Times New Roman" w:hAnsi="Times New Roman" w:cs="Times New Roman"/>
          <w:spacing w:val="-2"/>
        </w:rPr>
        <w:t>b</w:t>
      </w:r>
      <w:r w:rsidR="00F8678E" w:rsidRPr="00AD1CF0">
        <w:rPr>
          <w:rFonts w:ascii="Times New Roman" w:hAnsi="Times New Roman" w:cs="Times New Roman"/>
        </w:rPr>
        <w:t>ilim/</w:t>
      </w:r>
      <w:r w:rsidR="00F8678E" w:rsidRPr="00AD1CF0">
        <w:rPr>
          <w:rFonts w:ascii="Times New Roman" w:hAnsi="Times New Roman" w:cs="Times New Roman"/>
          <w:spacing w:val="-1"/>
        </w:rPr>
        <w:t>B</w:t>
      </w:r>
      <w:r w:rsidR="00F8678E" w:rsidRPr="00AD1CF0">
        <w:rPr>
          <w:rFonts w:ascii="Times New Roman" w:hAnsi="Times New Roman" w:cs="Times New Roman"/>
        </w:rPr>
        <w:t>ilim</w:t>
      </w:r>
      <w:r w:rsidR="006F7477" w:rsidRPr="00AD1CF0">
        <w:rPr>
          <w:rFonts w:ascii="Times New Roman" w:hAnsi="Times New Roman" w:cs="Times New Roman"/>
        </w:rPr>
        <w:t xml:space="preserve"> </w:t>
      </w:r>
      <w:r w:rsidR="00F8678E" w:rsidRPr="00AD1CF0">
        <w:rPr>
          <w:rFonts w:ascii="Times New Roman" w:hAnsi="Times New Roman" w:cs="Times New Roman"/>
          <w:spacing w:val="1"/>
        </w:rPr>
        <w:t>d</w:t>
      </w:r>
      <w:r w:rsidR="00F8678E" w:rsidRPr="00AD1CF0">
        <w:rPr>
          <w:rFonts w:ascii="Times New Roman" w:hAnsi="Times New Roman" w:cs="Times New Roman"/>
        </w:rPr>
        <w:t>alları</w:t>
      </w:r>
      <w:r w:rsidR="00F8678E" w:rsidRPr="00AD1CF0">
        <w:rPr>
          <w:rFonts w:ascii="Times New Roman" w:hAnsi="Times New Roman" w:cs="Times New Roman"/>
          <w:spacing w:val="1"/>
        </w:rPr>
        <w:t>n</w:t>
      </w:r>
      <w:r w:rsidR="00F8678E" w:rsidRPr="00AD1CF0">
        <w:rPr>
          <w:rFonts w:ascii="Times New Roman" w:hAnsi="Times New Roman" w:cs="Times New Roman"/>
        </w:rPr>
        <w:t>a</w:t>
      </w:r>
      <w:r w:rsidR="006F7477" w:rsidRPr="00AD1CF0">
        <w:rPr>
          <w:rFonts w:ascii="Times New Roman" w:hAnsi="Times New Roman" w:cs="Times New Roman"/>
        </w:rPr>
        <w:t xml:space="preserve"> </w:t>
      </w:r>
      <w:r w:rsidR="000227DE" w:rsidRPr="00AD1CF0">
        <w:rPr>
          <w:rFonts w:ascii="Times New Roman" w:hAnsi="Times New Roman" w:cs="Times New Roman"/>
          <w:spacing w:val="1"/>
        </w:rPr>
        <w:t>iletilir</w:t>
      </w:r>
      <w:r w:rsidR="000227DE" w:rsidRPr="00AD1CF0">
        <w:rPr>
          <w:rFonts w:ascii="Times New Roman" w:hAnsi="Times New Roman" w:cs="Times New Roman"/>
        </w:rPr>
        <w:t>.</w:t>
      </w:r>
    </w:p>
    <w:p w14:paraId="534BA732" w14:textId="77777777" w:rsidR="00385222" w:rsidRPr="00AD1CF0" w:rsidRDefault="00385222" w:rsidP="003854A0">
      <w:pPr>
        <w:spacing w:after="0" w:line="240" w:lineRule="auto"/>
        <w:jc w:val="both"/>
        <w:rPr>
          <w:rFonts w:ascii="Times New Roman" w:hAnsi="Times New Roman" w:cs="Times New Roman"/>
        </w:rPr>
      </w:pPr>
    </w:p>
    <w:p w14:paraId="3336A92A" w14:textId="63B03EAA" w:rsidR="00194753" w:rsidRPr="00AD1CF0" w:rsidRDefault="006F7477"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DÖRDÜNCÜ</w:t>
      </w:r>
      <w:r w:rsidR="00194753" w:rsidRPr="00AD1CF0">
        <w:rPr>
          <w:rFonts w:ascii="Times New Roman" w:hAnsi="Times New Roman" w:cs="Times New Roman"/>
          <w:b/>
          <w:bCs/>
        </w:rPr>
        <w:t xml:space="preserve"> BÖLÜM</w:t>
      </w:r>
    </w:p>
    <w:p w14:paraId="5304866D" w14:textId="77777777" w:rsidR="00194753" w:rsidRPr="00AD1CF0" w:rsidRDefault="00194753"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Yönergede Hükmü Bulunmayan Haller</w:t>
      </w:r>
    </w:p>
    <w:p w14:paraId="19B8BF87" w14:textId="77777777" w:rsidR="006F7477" w:rsidRPr="00AD1CF0" w:rsidRDefault="006F7477" w:rsidP="006F7477">
      <w:pPr>
        <w:spacing w:after="0" w:line="240" w:lineRule="auto"/>
        <w:jc w:val="both"/>
        <w:rPr>
          <w:rFonts w:ascii="Times New Roman" w:hAnsi="Times New Roman" w:cs="Times New Roman"/>
          <w:b/>
          <w:bCs/>
        </w:rPr>
      </w:pPr>
    </w:p>
    <w:p w14:paraId="48862ADC" w14:textId="39CA1C9F" w:rsidR="00194753" w:rsidRPr="00AD1CF0" w:rsidRDefault="003854A0" w:rsidP="006F7477">
      <w:pPr>
        <w:spacing w:after="0" w:line="240" w:lineRule="auto"/>
        <w:jc w:val="both"/>
        <w:rPr>
          <w:rFonts w:ascii="Times New Roman" w:hAnsi="Times New Roman" w:cs="Times New Roman"/>
        </w:rPr>
      </w:pPr>
      <w:r w:rsidRPr="00AD1CF0">
        <w:rPr>
          <w:rFonts w:ascii="Times New Roman" w:hAnsi="Times New Roman" w:cs="Times New Roman"/>
          <w:b/>
          <w:bCs/>
        </w:rPr>
        <w:t>MADDE</w:t>
      </w:r>
      <w:r w:rsidR="00194753" w:rsidRPr="00AD1CF0">
        <w:rPr>
          <w:rFonts w:ascii="Times New Roman" w:hAnsi="Times New Roman" w:cs="Times New Roman"/>
          <w:b/>
          <w:bCs/>
        </w:rPr>
        <w:t xml:space="preserve"> 1</w:t>
      </w:r>
      <w:r w:rsidR="00060D38" w:rsidRPr="00AD1CF0">
        <w:rPr>
          <w:rFonts w:ascii="Times New Roman" w:hAnsi="Times New Roman" w:cs="Times New Roman"/>
          <w:b/>
          <w:bCs/>
        </w:rPr>
        <w:t>2</w:t>
      </w:r>
      <w:r w:rsidR="00194753" w:rsidRPr="00AD1CF0">
        <w:rPr>
          <w:rFonts w:ascii="Times New Roman" w:hAnsi="Times New Roman" w:cs="Times New Roman"/>
          <w:b/>
          <w:bCs/>
        </w:rPr>
        <w:t>-</w:t>
      </w:r>
      <w:r w:rsidR="006F7477" w:rsidRPr="00AD1CF0">
        <w:rPr>
          <w:rFonts w:ascii="Times New Roman" w:hAnsi="Times New Roman" w:cs="Times New Roman"/>
          <w:b/>
          <w:bCs/>
        </w:rPr>
        <w:t xml:space="preserve"> </w:t>
      </w:r>
      <w:r w:rsidR="006F7477" w:rsidRPr="00AD1CF0">
        <w:rPr>
          <w:rFonts w:ascii="Times New Roman" w:hAnsi="Times New Roman" w:cs="Times New Roman"/>
        </w:rPr>
        <w:t>(1)</w:t>
      </w:r>
      <w:r w:rsidR="006F7477" w:rsidRPr="00AD1CF0">
        <w:rPr>
          <w:rFonts w:ascii="Times New Roman" w:hAnsi="Times New Roman" w:cs="Times New Roman"/>
          <w:b/>
          <w:bCs/>
        </w:rPr>
        <w:t xml:space="preserve"> </w:t>
      </w:r>
      <w:r w:rsidR="00194753" w:rsidRPr="00AD1CF0">
        <w:rPr>
          <w:rFonts w:ascii="Times New Roman" w:hAnsi="Times New Roman" w:cs="Times New Roman"/>
        </w:rPr>
        <w:t xml:space="preserve">Bu Yönergede belirtilmeyen hallerde Gaziantep Üniversitesi Tıp Fakültesi Eğitim-Öğretim ve Sınav Yönetmeliği ve Gaziantep Tıp Fakültesi Koordinatörler Kurulu Yönergesi hükümleri uygulanır. </w:t>
      </w:r>
    </w:p>
    <w:p w14:paraId="133D555B" w14:textId="77777777" w:rsidR="00385222" w:rsidRPr="00AD1CF0" w:rsidRDefault="00385222" w:rsidP="003854A0">
      <w:pPr>
        <w:spacing w:after="0" w:line="240" w:lineRule="auto"/>
        <w:jc w:val="center"/>
        <w:rPr>
          <w:rFonts w:ascii="Times New Roman" w:hAnsi="Times New Roman" w:cs="Times New Roman"/>
          <w:b/>
          <w:bCs/>
        </w:rPr>
      </w:pPr>
    </w:p>
    <w:p w14:paraId="5E271C27" w14:textId="24B7906D" w:rsidR="00194753" w:rsidRPr="00AD1CF0" w:rsidRDefault="006F7477"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BEŞİNCİ</w:t>
      </w:r>
      <w:r w:rsidR="00194753" w:rsidRPr="00AD1CF0">
        <w:rPr>
          <w:rFonts w:ascii="Times New Roman" w:hAnsi="Times New Roman" w:cs="Times New Roman"/>
          <w:b/>
          <w:bCs/>
        </w:rPr>
        <w:t xml:space="preserve"> BÖLÜM</w:t>
      </w:r>
    </w:p>
    <w:p w14:paraId="1D6FE308" w14:textId="08BE4DA6" w:rsidR="00194753" w:rsidRPr="00AD1CF0" w:rsidRDefault="00194753" w:rsidP="003854A0">
      <w:pPr>
        <w:spacing w:after="0" w:line="240" w:lineRule="auto"/>
        <w:jc w:val="center"/>
        <w:rPr>
          <w:rFonts w:ascii="Times New Roman" w:hAnsi="Times New Roman" w:cs="Times New Roman"/>
          <w:b/>
          <w:bCs/>
        </w:rPr>
      </w:pPr>
      <w:r w:rsidRPr="00AD1CF0">
        <w:rPr>
          <w:rFonts w:ascii="Times New Roman" w:hAnsi="Times New Roman" w:cs="Times New Roman"/>
          <w:b/>
          <w:bCs/>
        </w:rPr>
        <w:t>Yürürlük</w:t>
      </w:r>
      <w:r w:rsidR="008D334D">
        <w:rPr>
          <w:rFonts w:ascii="Times New Roman" w:hAnsi="Times New Roman" w:cs="Times New Roman"/>
          <w:b/>
          <w:bCs/>
        </w:rPr>
        <w:t>ten Kaldırma,</w:t>
      </w:r>
      <w:r w:rsidR="001E0107">
        <w:rPr>
          <w:rFonts w:ascii="Times New Roman" w:hAnsi="Times New Roman" w:cs="Times New Roman"/>
          <w:b/>
          <w:bCs/>
        </w:rPr>
        <w:t xml:space="preserve"> Yürürlük, Yürütme</w:t>
      </w:r>
    </w:p>
    <w:p w14:paraId="58DF0F8C" w14:textId="77777777" w:rsidR="001E0107" w:rsidRDefault="00194753" w:rsidP="003854A0">
      <w:pPr>
        <w:spacing w:after="0" w:line="240" w:lineRule="auto"/>
        <w:jc w:val="both"/>
        <w:rPr>
          <w:rFonts w:ascii="Times New Roman" w:hAnsi="Times New Roman" w:cs="Times New Roman"/>
          <w:b/>
          <w:bCs/>
        </w:rPr>
      </w:pPr>
      <w:r w:rsidRPr="00AD1CF0">
        <w:rPr>
          <w:rFonts w:ascii="Times New Roman" w:hAnsi="Times New Roman" w:cs="Times New Roman"/>
          <w:b/>
          <w:bCs/>
        </w:rPr>
        <w:t>Yürürlük</w:t>
      </w:r>
      <w:r w:rsidR="001E0107">
        <w:rPr>
          <w:rFonts w:ascii="Times New Roman" w:hAnsi="Times New Roman" w:cs="Times New Roman"/>
          <w:b/>
          <w:bCs/>
        </w:rPr>
        <w:t>ten Kaldırma</w:t>
      </w:r>
    </w:p>
    <w:p w14:paraId="68655BBB" w14:textId="182A9BB6" w:rsidR="00194753" w:rsidRDefault="001E0107" w:rsidP="003854A0">
      <w:pPr>
        <w:spacing w:after="0" w:line="240" w:lineRule="auto"/>
        <w:jc w:val="both"/>
        <w:rPr>
          <w:rFonts w:ascii="Times New Roman" w:hAnsi="Times New Roman" w:cs="Times New Roman"/>
        </w:rPr>
      </w:pPr>
      <w:r>
        <w:rPr>
          <w:rFonts w:ascii="Times New Roman" w:hAnsi="Times New Roman" w:cs="Times New Roman"/>
          <w:b/>
          <w:bCs/>
        </w:rPr>
        <w:t>MADDE 12-</w:t>
      </w:r>
      <w:r w:rsidR="00194753" w:rsidRPr="00AD1CF0">
        <w:rPr>
          <w:rFonts w:ascii="Times New Roman" w:hAnsi="Times New Roman" w:cs="Times New Roman"/>
          <w:b/>
          <w:bCs/>
        </w:rPr>
        <w:t xml:space="preserve"> </w:t>
      </w:r>
      <w:r w:rsidRPr="00AD1CF0">
        <w:rPr>
          <w:rFonts w:ascii="Times New Roman" w:hAnsi="Times New Roman" w:cs="Times New Roman"/>
        </w:rPr>
        <w:t>(1)</w:t>
      </w:r>
      <w:r w:rsidRPr="00AD1CF0">
        <w:rPr>
          <w:rFonts w:ascii="Times New Roman" w:hAnsi="Times New Roman" w:cs="Times New Roman"/>
          <w:b/>
          <w:bCs/>
        </w:rPr>
        <w:t xml:space="preserve"> </w:t>
      </w:r>
      <w:r w:rsidRPr="00AD1CF0">
        <w:rPr>
          <w:rFonts w:ascii="Times New Roman" w:hAnsi="Times New Roman" w:cs="Times New Roman"/>
        </w:rPr>
        <w:t>Üniversite Senatosunun 03.03.2016 tarih ve 05 nolu toplantısında kabul edilen “Gaziantep Üniversitesi Tıp Fakültesi Stajyer ve İntörn Doktorluk Yönergesi” yürürlükten kalkar.</w:t>
      </w:r>
    </w:p>
    <w:p w14:paraId="35D63E70" w14:textId="77777777" w:rsidR="001E0107" w:rsidRDefault="001E0107" w:rsidP="003854A0">
      <w:pPr>
        <w:spacing w:after="0" w:line="240" w:lineRule="auto"/>
        <w:jc w:val="both"/>
        <w:rPr>
          <w:rFonts w:ascii="Times New Roman" w:hAnsi="Times New Roman" w:cs="Times New Roman"/>
        </w:rPr>
      </w:pPr>
    </w:p>
    <w:p w14:paraId="50741BD0" w14:textId="77777777" w:rsidR="00852346" w:rsidRDefault="00852346" w:rsidP="003854A0">
      <w:pPr>
        <w:spacing w:after="0" w:line="240" w:lineRule="auto"/>
        <w:jc w:val="both"/>
        <w:rPr>
          <w:rFonts w:ascii="Times New Roman" w:hAnsi="Times New Roman" w:cs="Times New Roman"/>
          <w:b/>
          <w:bCs/>
        </w:rPr>
      </w:pPr>
    </w:p>
    <w:p w14:paraId="35A45C4D" w14:textId="52CA4C19" w:rsidR="001E0107" w:rsidRPr="00AD1CF0" w:rsidRDefault="001E0107" w:rsidP="003854A0">
      <w:pPr>
        <w:spacing w:after="0" w:line="240" w:lineRule="auto"/>
        <w:jc w:val="both"/>
        <w:rPr>
          <w:rFonts w:ascii="Times New Roman" w:hAnsi="Times New Roman" w:cs="Times New Roman"/>
          <w:b/>
          <w:bCs/>
        </w:rPr>
      </w:pPr>
      <w:bookmarkStart w:id="2" w:name="_GoBack"/>
      <w:bookmarkEnd w:id="2"/>
      <w:r>
        <w:rPr>
          <w:rFonts w:ascii="Times New Roman" w:hAnsi="Times New Roman" w:cs="Times New Roman"/>
          <w:b/>
          <w:bCs/>
        </w:rPr>
        <w:lastRenderedPageBreak/>
        <w:t>Yürürlük</w:t>
      </w:r>
    </w:p>
    <w:p w14:paraId="540C8752" w14:textId="153E6DF5" w:rsidR="009261BD" w:rsidRPr="00AD1CF0" w:rsidRDefault="003854A0" w:rsidP="006F7477">
      <w:pPr>
        <w:spacing w:after="0" w:line="240" w:lineRule="auto"/>
        <w:jc w:val="both"/>
        <w:rPr>
          <w:rFonts w:ascii="Times New Roman" w:hAnsi="Times New Roman" w:cs="Times New Roman"/>
        </w:rPr>
      </w:pPr>
      <w:r w:rsidRPr="00AD1CF0">
        <w:rPr>
          <w:rFonts w:ascii="Times New Roman" w:hAnsi="Times New Roman" w:cs="Times New Roman"/>
          <w:b/>
          <w:bCs/>
        </w:rPr>
        <w:t>MADDE</w:t>
      </w:r>
      <w:r w:rsidR="00194753" w:rsidRPr="00AD1CF0">
        <w:rPr>
          <w:rFonts w:ascii="Times New Roman" w:hAnsi="Times New Roman" w:cs="Times New Roman"/>
          <w:b/>
          <w:bCs/>
        </w:rPr>
        <w:t xml:space="preserve"> 1</w:t>
      </w:r>
      <w:r w:rsidR="00060D38" w:rsidRPr="00AD1CF0">
        <w:rPr>
          <w:rFonts w:ascii="Times New Roman" w:hAnsi="Times New Roman" w:cs="Times New Roman"/>
          <w:b/>
          <w:bCs/>
        </w:rPr>
        <w:t>3</w:t>
      </w:r>
      <w:r w:rsidR="00194753" w:rsidRPr="00AD1CF0">
        <w:rPr>
          <w:rFonts w:ascii="Times New Roman" w:hAnsi="Times New Roman" w:cs="Times New Roman"/>
        </w:rPr>
        <w:t>-</w:t>
      </w:r>
      <w:r w:rsidR="006F7477" w:rsidRPr="00AD1CF0">
        <w:rPr>
          <w:rFonts w:ascii="Times New Roman" w:hAnsi="Times New Roman" w:cs="Times New Roman"/>
        </w:rPr>
        <w:t xml:space="preserve"> </w:t>
      </w:r>
      <w:r w:rsidR="00753E3E">
        <w:rPr>
          <w:rFonts w:ascii="Times New Roman" w:hAnsi="Times New Roman" w:cs="Times New Roman"/>
        </w:rPr>
        <w:t>(1</w:t>
      </w:r>
      <w:r w:rsidR="009261BD" w:rsidRPr="00AD1CF0">
        <w:rPr>
          <w:rFonts w:ascii="Times New Roman" w:hAnsi="Times New Roman" w:cs="Times New Roman"/>
        </w:rPr>
        <w:t xml:space="preserve">) </w:t>
      </w:r>
      <w:r w:rsidR="00194753" w:rsidRPr="00AD1CF0">
        <w:rPr>
          <w:rFonts w:ascii="Times New Roman" w:hAnsi="Times New Roman" w:cs="Times New Roman"/>
        </w:rPr>
        <w:t>Bu Yönerge Gaziantep Üniversitesinin Senatosunun kabulünden sonra yürürlüğe girer.</w:t>
      </w:r>
      <w:r w:rsidR="006F7477" w:rsidRPr="00AD1CF0">
        <w:rPr>
          <w:rFonts w:ascii="Times New Roman" w:hAnsi="Times New Roman" w:cs="Times New Roman"/>
        </w:rPr>
        <w:t xml:space="preserve"> </w:t>
      </w:r>
    </w:p>
    <w:p w14:paraId="7B21F930" w14:textId="77777777" w:rsidR="006F7477" w:rsidRPr="00AD1CF0" w:rsidRDefault="006F7477" w:rsidP="006F7477">
      <w:pPr>
        <w:spacing w:after="0" w:line="240" w:lineRule="auto"/>
        <w:jc w:val="both"/>
        <w:rPr>
          <w:rFonts w:ascii="Times New Roman" w:hAnsi="Times New Roman" w:cs="Times New Roman"/>
        </w:rPr>
      </w:pPr>
    </w:p>
    <w:p w14:paraId="5853BA0D" w14:textId="77777777" w:rsidR="00194753" w:rsidRPr="00AD1CF0" w:rsidRDefault="00194753" w:rsidP="003854A0">
      <w:pPr>
        <w:spacing w:after="0" w:line="240" w:lineRule="auto"/>
        <w:jc w:val="both"/>
        <w:rPr>
          <w:rFonts w:ascii="Times New Roman" w:hAnsi="Times New Roman" w:cs="Times New Roman"/>
          <w:b/>
          <w:bCs/>
        </w:rPr>
      </w:pPr>
      <w:r w:rsidRPr="00AD1CF0">
        <w:rPr>
          <w:rFonts w:ascii="Times New Roman" w:hAnsi="Times New Roman" w:cs="Times New Roman"/>
          <w:b/>
          <w:bCs/>
        </w:rPr>
        <w:t xml:space="preserve">Yürütme </w:t>
      </w:r>
    </w:p>
    <w:p w14:paraId="1599A0CB" w14:textId="664536C3" w:rsidR="00526E2B" w:rsidRPr="00AD1CF0" w:rsidRDefault="003854A0" w:rsidP="006F7477">
      <w:pPr>
        <w:spacing w:after="0" w:line="240" w:lineRule="auto"/>
        <w:jc w:val="both"/>
        <w:rPr>
          <w:rFonts w:ascii="Times New Roman" w:hAnsi="Times New Roman" w:cs="Times New Roman"/>
          <w:b/>
          <w:bCs/>
        </w:rPr>
      </w:pPr>
      <w:r w:rsidRPr="00AD1CF0">
        <w:rPr>
          <w:rFonts w:ascii="Times New Roman" w:hAnsi="Times New Roman" w:cs="Times New Roman"/>
          <w:b/>
          <w:bCs/>
        </w:rPr>
        <w:t>MADDE</w:t>
      </w:r>
      <w:r w:rsidR="00194753" w:rsidRPr="00AD1CF0">
        <w:rPr>
          <w:rFonts w:ascii="Times New Roman" w:hAnsi="Times New Roman" w:cs="Times New Roman"/>
          <w:b/>
          <w:bCs/>
        </w:rPr>
        <w:t xml:space="preserve"> 1</w:t>
      </w:r>
      <w:r w:rsidR="00060D38" w:rsidRPr="00AD1CF0">
        <w:rPr>
          <w:rFonts w:ascii="Times New Roman" w:hAnsi="Times New Roman" w:cs="Times New Roman"/>
          <w:b/>
          <w:bCs/>
        </w:rPr>
        <w:t>4</w:t>
      </w:r>
      <w:r w:rsidR="00194753" w:rsidRPr="00AD1CF0">
        <w:rPr>
          <w:rFonts w:ascii="Times New Roman" w:hAnsi="Times New Roman" w:cs="Times New Roman"/>
        </w:rPr>
        <w:t>-</w:t>
      </w:r>
      <w:r w:rsidR="006F7477" w:rsidRPr="00AD1CF0">
        <w:rPr>
          <w:rFonts w:ascii="Times New Roman" w:hAnsi="Times New Roman" w:cs="Times New Roman"/>
        </w:rPr>
        <w:t xml:space="preserve"> (1) </w:t>
      </w:r>
      <w:r w:rsidR="00194753" w:rsidRPr="00AD1CF0">
        <w:rPr>
          <w:rFonts w:ascii="Times New Roman" w:hAnsi="Times New Roman" w:cs="Times New Roman"/>
        </w:rPr>
        <w:t>Bu Yönerge hükümleri Gaziantep Üniversitesi Tıp Fakült</w:t>
      </w:r>
      <w:r w:rsidR="00060D38" w:rsidRPr="00AD1CF0">
        <w:rPr>
          <w:rFonts w:ascii="Times New Roman" w:hAnsi="Times New Roman" w:cs="Times New Roman"/>
        </w:rPr>
        <w:t>esi Dekanı tarafından yürütülür.</w:t>
      </w:r>
    </w:p>
    <w:sectPr w:rsidR="00526E2B" w:rsidRPr="00AD1CF0" w:rsidSect="00F8678E">
      <w:pgSz w:w="12240" w:h="15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A2C0" w14:textId="77777777" w:rsidR="00525ACA" w:rsidRDefault="00525ACA" w:rsidP="00F8678E">
      <w:pPr>
        <w:spacing w:after="0" w:line="240" w:lineRule="auto"/>
      </w:pPr>
      <w:r>
        <w:separator/>
      </w:r>
    </w:p>
  </w:endnote>
  <w:endnote w:type="continuationSeparator" w:id="0">
    <w:p w14:paraId="0BDA119F" w14:textId="77777777" w:rsidR="00525ACA" w:rsidRDefault="00525ACA" w:rsidP="00F8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B0048" w14:textId="77777777" w:rsidR="00525ACA" w:rsidRDefault="00525ACA" w:rsidP="00F8678E">
      <w:pPr>
        <w:spacing w:after="0" w:line="240" w:lineRule="auto"/>
      </w:pPr>
      <w:r>
        <w:separator/>
      </w:r>
    </w:p>
  </w:footnote>
  <w:footnote w:type="continuationSeparator" w:id="0">
    <w:p w14:paraId="1A5F6DFB" w14:textId="77777777" w:rsidR="00525ACA" w:rsidRDefault="00525ACA" w:rsidP="00F86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7CD"/>
    <w:multiLevelType w:val="multilevel"/>
    <w:tmpl w:val="BDDC44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
    <w:nsid w:val="01677763"/>
    <w:multiLevelType w:val="hybridMultilevel"/>
    <w:tmpl w:val="BFBC19B6"/>
    <w:lvl w:ilvl="0" w:tplc="041F0017">
      <w:start w:val="1"/>
      <w:numFmt w:val="lowerLetter"/>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nsid w:val="027E5282"/>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nsid w:val="02873181"/>
    <w:multiLevelType w:val="hybridMultilevel"/>
    <w:tmpl w:val="99EED1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812872"/>
    <w:multiLevelType w:val="hybridMultilevel"/>
    <w:tmpl w:val="7FE4CDA6"/>
    <w:lvl w:ilvl="0" w:tplc="041F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72A"/>
    <w:multiLevelType w:val="hybridMultilevel"/>
    <w:tmpl w:val="9E362CBA"/>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95150"/>
    <w:multiLevelType w:val="hybridMultilevel"/>
    <w:tmpl w:val="6CEAAC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1B066D"/>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nsid w:val="15CD17CC"/>
    <w:multiLevelType w:val="hybridMultilevel"/>
    <w:tmpl w:val="5DB0B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F3112"/>
    <w:multiLevelType w:val="multilevel"/>
    <w:tmpl w:val="9EA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B2D5A"/>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nsid w:val="1E8467B7"/>
    <w:multiLevelType w:val="hybridMultilevel"/>
    <w:tmpl w:val="5F105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A2C27"/>
    <w:multiLevelType w:val="multilevel"/>
    <w:tmpl w:val="A4ACC848"/>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nsid w:val="21F85C84"/>
    <w:multiLevelType w:val="hybridMultilevel"/>
    <w:tmpl w:val="E3CA46C4"/>
    <w:lvl w:ilvl="0" w:tplc="502638E2">
      <w:start w:val="1"/>
      <w:numFmt w:val="decimal"/>
      <w:lvlText w:val="(%1)"/>
      <w:lvlJc w:val="left"/>
      <w:pPr>
        <w:ind w:hanging="341"/>
      </w:pPr>
      <w:rPr>
        <w:rFonts w:ascii="Calibri" w:eastAsia="Calibri" w:hAnsi="Calibri" w:hint="default"/>
        <w:spacing w:val="-1"/>
        <w:sz w:val="24"/>
        <w:szCs w:val="24"/>
      </w:rPr>
    </w:lvl>
    <w:lvl w:ilvl="1" w:tplc="A698B0AC">
      <w:start w:val="1"/>
      <w:numFmt w:val="decimal"/>
      <w:lvlText w:val="(%2)"/>
      <w:lvlJc w:val="left"/>
      <w:pPr>
        <w:ind w:hanging="341"/>
      </w:pPr>
      <w:rPr>
        <w:rFonts w:ascii="Calibri" w:eastAsia="Calibri" w:hAnsi="Calibri" w:hint="default"/>
        <w:spacing w:val="-1"/>
        <w:sz w:val="24"/>
        <w:szCs w:val="24"/>
      </w:rPr>
    </w:lvl>
    <w:lvl w:ilvl="2" w:tplc="5F301676">
      <w:start w:val="1"/>
      <w:numFmt w:val="bullet"/>
      <w:lvlText w:val="•"/>
      <w:lvlJc w:val="left"/>
      <w:rPr>
        <w:rFonts w:hint="default"/>
      </w:rPr>
    </w:lvl>
    <w:lvl w:ilvl="3" w:tplc="2FA426E4">
      <w:start w:val="1"/>
      <w:numFmt w:val="bullet"/>
      <w:lvlText w:val="•"/>
      <w:lvlJc w:val="left"/>
      <w:rPr>
        <w:rFonts w:hint="default"/>
      </w:rPr>
    </w:lvl>
    <w:lvl w:ilvl="4" w:tplc="6A6ABAD6">
      <w:start w:val="1"/>
      <w:numFmt w:val="bullet"/>
      <w:lvlText w:val="•"/>
      <w:lvlJc w:val="left"/>
      <w:rPr>
        <w:rFonts w:hint="default"/>
      </w:rPr>
    </w:lvl>
    <w:lvl w:ilvl="5" w:tplc="5926949E">
      <w:start w:val="1"/>
      <w:numFmt w:val="bullet"/>
      <w:lvlText w:val="•"/>
      <w:lvlJc w:val="left"/>
      <w:rPr>
        <w:rFonts w:hint="default"/>
      </w:rPr>
    </w:lvl>
    <w:lvl w:ilvl="6" w:tplc="E490071C">
      <w:start w:val="1"/>
      <w:numFmt w:val="bullet"/>
      <w:lvlText w:val="•"/>
      <w:lvlJc w:val="left"/>
      <w:rPr>
        <w:rFonts w:hint="default"/>
      </w:rPr>
    </w:lvl>
    <w:lvl w:ilvl="7" w:tplc="36A6E700">
      <w:start w:val="1"/>
      <w:numFmt w:val="bullet"/>
      <w:lvlText w:val="•"/>
      <w:lvlJc w:val="left"/>
      <w:rPr>
        <w:rFonts w:hint="default"/>
      </w:rPr>
    </w:lvl>
    <w:lvl w:ilvl="8" w:tplc="6D220C6A">
      <w:start w:val="1"/>
      <w:numFmt w:val="bullet"/>
      <w:lvlText w:val="•"/>
      <w:lvlJc w:val="left"/>
      <w:rPr>
        <w:rFonts w:hint="default"/>
      </w:rPr>
    </w:lvl>
  </w:abstractNum>
  <w:abstractNum w:abstractNumId="14">
    <w:nsid w:val="222C2A7D"/>
    <w:multiLevelType w:val="hybridMultilevel"/>
    <w:tmpl w:val="8394593C"/>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92988"/>
    <w:multiLevelType w:val="hybridMultilevel"/>
    <w:tmpl w:val="12465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C4DED"/>
    <w:multiLevelType w:val="multilevel"/>
    <w:tmpl w:val="A40CF2FE"/>
    <w:lvl w:ilvl="0">
      <w:start w:val="1"/>
      <w:numFmt w:val="decimal"/>
      <w:lvlText w:val="(%1)"/>
      <w:lvlJc w:val="left"/>
      <w:pPr>
        <w:ind w:left="0" w:hanging="341"/>
      </w:pPr>
      <w:rPr>
        <w:rFonts w:ascii="Calibri" w:hAnsi="Calibri" w:cs="Calibri" w:hint="default"/>
        <w:spacing w:val="-1"/>
        <w:sz w:val="24"/>
        <w:szCs w:val="24"/>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7">
    <w:nsid w:val="24FE5485"/>
    <w:multiLevelType w:val="hybridMultilevel"/>
    <w:tmpl w:val="5C28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305AB"/>
    <w:multiLevelType w:val="multilevel"/>
    <w:tmpl w:val="4E66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CD0CAA"/>
    <w:multiLevelType w:val="multilevel"/>
    <w:tmpl w:val="BD30943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nsid w:val="28EA655B"/>
    <w:multiLevelType w:val="hybridMultilevel"/>
    <w:tmpl w:val="1B7CBA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DB65C58"/>
    <w:multiLevelType w:val="multilevel"/>
    <w:tmpl w:val="806C4674"/>
    <w:lvl w:ilvl="0">
      <w:start w:val="1"/>
      <w:numFmt w:val="upperLetter"/>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nsid w:val="3219299E"/>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nsid w:val="378479F3"/>
    <w:multiLevelType w:val="hybridMultilevel"/>
    <w:tmpl w:val="6CEAA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A3B39CB"/>
    <w:multiLevelType w:val="hybridMultilevel"/>
    <w:tmpl w:val="B38CAA2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A422619"/>
    <w:multiLevelType w:val="multilevel"/>
    <w:tmpl w:val="853E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5C1F9A"/>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nsid w:val="41046B1A"/>
    <w:multiLevelType w:val="multilevel"/>
    <w:tmpl w:val="2D6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FD50E0"/>
    <w:multiLevelType w:val="multilevel"/>
    <w:tmpl w:val="DC62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E4EE8"/>
    <w:multiLevelType w:val="multilevel"/>
    <w:tmpl w:val="A9C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105174"/>
    <w:multiLevelType w:val="hybridMultilevel"/>
    <w:tmpl w:val="4F084F56"/>
    <w:lvl w:ilvl="0" w:tplc="F7200862">
      <w:start w:val="1"/>
      <w:numFmt w:val="decimal"/>
      <w:lvlText w:val="(%1)"/>
      <w:lvlJc w:val="left"/>
      <w:pPr>
        <w:ind w:hanging="334"/>
      </w:pPr>
      <w:rPr>
        <w:rFonts w:ascii="Times New Roman" w:eastAsia="Times New Roman" w:hAnsi="Times New Roman" w:hint="default"/>
        <w:spacing w:val="-1"/>
        <w:sz w:val="24"/>
        <w:szCs w:val="24"/>
      </w:rPr>
    </w:lvl>
    <w:lvl w:ilvl="1" w:tplc="FC88B4F0">
      <w:start w:val="1"/>
      <w:numFmt w:val="bullet"/>
      <w:lvlText w:val="–"/>
      <w:lvlJc w:val="left"/>
      <w:pPr>
        <w:ind w:hanging="360"/>
      </w:pPr>
      <w:rPr>
        <w:rFonts w:ascii="Arial" w:eastAsia="Arial" w:hAnsi="Arial" w:hint="default"/>
        <w:w w:val="98"/>
        <w:sz w:val="24"/>
        <w:szCs w:val="24"/>
      </w:rPr>
    </w:lvl>
    <w:lvl w:ilvl="2" w:tplc="C8EE0212">
      <w:start w:val="1"/>
      <w:numFmt w:val="bullet"/>
      <w:lvlText w:val="•"/>
      <w:lvlJc w:val="left"/>
      <w:rPr>
        <w:rFonts w:hint="default"/>
      </w:rPr>
    </w:lvl>
    <w:lvl w:ilvl="3" w:tplc="E32255D2">
      <w:start w:val="1"/>
      <w:numFmt w:val="bullet"/>
      <w:lvlText w:val="•"/>
      <w:lvlJc w:val="left"/>
      <w:rPr>
        <w:rFonts w:hint="default"/>
      </w:rPr>
    </w:lvl>
    <w:lvl w:ilvl="4" w:tplc="B79428A0">
      <w:start w:val="1"/>
      <w:numFmt w:val="bullet"/>
      <w:lvlText w:val="•"/>
      <w:lvlJc w:val="left"/>
      <w:rPr>
        <w:rFonts w:hint="default"/>
      </w:rPr>
    </w:lvl>
    <w:lvl w:ilvl="5" w:tplc="C6509800">
      <w:start w:val="1"/>
      <w:numFmt w:val="bullet"/>
      <w:lvlText w:val="•"/>
      <w:lvlJc w:val="left"/>
      <w:rPr>
        <w:rFonts w:hint="default"/>
      </w:rPr>
    </w:lvl>
    <w:lvl w:ilvl="6" w:tplc="DEDE7416">
      <w:start w:val="1"/>
      <w:numFmt w:val="bullet"/>
      <w:lvlText w:val="•"/>
      <w:lvlJc w:val="left"/>
      <w:rPr>
        <w:rFonts w:hint="default"/>
      </w:rPr>
    </w:lvl>
    <w:lvl w:ilvl="7" w:tplc="F0A22926">
      <w:start w:val="1"/>
      <w:numFmt w:val="bullet"/>
      <w:lvlText w:val="•"/>
      <w:lvlJc w:val="left"/>
      <w:rPr>
        <w:rFonts w:hint="default"/>
      </w:rPr>
    </w:lvl>
    <w:lvl w:ilvl="8" w:tplc="211EC112">
      <w:start w:val="1"/>
      <w:numFmt w:val="bullet"/>
      <w:lvlText w:val="•"/>
      <w:lvlJc w:val="left"/>
      <w:rPr>
        <w:rFonts w:hint="default"/>
      </w:rPr>
    </w:lvl>
  </w:abstractNum>
  <w:abstractNum w:abstractNumId="31">
    <w:nsid w:val="44292D79"/>
    <w:multiLevelType w:val="multilevel"/>
    <w:tmpl w:val="50D42990"/>
    <w:lvl w:ilvl="0">
      <w:start w:val="1"/>
      <w:numFmt w:val="upperLetter"/>
      <w:lvlText w:val="%1."/>
      <w:lvlJc w:val="left"/>
      <w:pPr>
        <w:ind w:left="72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44F94CEE"/>
    <w:multiLevelType w:val="hybridMultilevel"/>
    <w:tmpl w:val="4BEE5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5D2E2F"/>
    <w:multiLevelType w:val="multilevel"/>
    <w:tmpl w:val="41E456AE"/>
    <w:lvl w:ilvl="0">
      <w:start w:val="1"/>
      <w:numFmt w:val="lowerLetter"/>
      <w:lvlText w:val="%1)"/>
      <w:lvlJc w:val="left"/>
      <w:pPr>
        <w:ind w:left="72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nsid w:val="46B54249"/>
    <w:multiLevelType w:val="hybridMultilevel"/>
    <w:tmpl w:val="3F7499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77775E8"/>
    <w:multiLevelType w:val="hybridMultilevel"/>
    <w:tmpl w:val="D8943FC0"/>
    <w:lvl w:ilvl="0" w:tplc="04090015">
      <w:start w:val="1"/>
      <w:numFmt w:val="upperLetter"/>
      <w:lvlText w:val="%1."/>
      <w:lvlJc w:val="left"/>
      <w:pPr>
        <w:ind w:left="720" w:hanging="360"/>
      </w:pPr>
      <w:rPr>
        <w:spacing w:val="-1"/>
        <w:sz w:val="24"/>
        <w:szCs w:val="24"/>
      </w:rPr>
    </w:lvl>
    <w:lvl w:ilvl="1" w:tplc="FE8862B4">
      <w:start w:val="1"/>
      <w:numFmt w:val="bullet"/>
      <w:lvlText w:val="•"/>
      <w:lvlJc w:val="left"/>
      <w:rPr>
        <w:rFonts w:hint="default"/>
      </w:rPr>
    </w:lvl>
    <w:lvl w:ilvl="2" w:tplc="086689F8">
      <w:start w:val="1"/>
      <w:numFmt w:val="bullet"/>
      <w:lvlText w:val="•"/>
      <w:lvlJc w:val="left"/>
      <w:rPr>
        <w:rFonts w:hint="default"/>
      </w:rPr>
    </w:lvl>
    <w:lvl w:ilvl="3" w:tplc="8DF0BA66">
      <w:start w:val="1"/>
      <w:numFmt w:val="bullet"/>
      <w:lvlText w:val="•"/>
      <w:lvlJc w:val="left"/>
      <w:rPr>
        <w:rFonts w:hint="default"/>
      </w:rPr>
    </w:lvl>
    <w:lvl w:ilvl="4" w:tplc="7500FE26">
      <w:start w:val="1"/>
      <w:numFmt w:val="bullet"/>
      <w:lvlText w:val="•"/>
      <w:lvlJc w:val="left"/>
      <w:rPr>
        <w:rFonts w:hint="default"/>
      </w:rPr>
    </w:lvl>
    <w:lvl w:ilvl="5" w:tplc="A462CFB6">
      <w:start w:val="1"/>
      <w:numFmt w:val="bullet"/>
      <w:lvlText w:val="•"/>
      <w:lvlJc w:val="left"/>
      <w:rPr>
        <w:rFonts w:hint="default"/>
      </w:rPr>
    </w:lvl>
    <w:lvl w:ilvl="6" w:tplc="1F2C4008">
      <w:start w:val="1"/>
      <w:numFmt w:val="bullet"/>
      <w:lvlText w:val="•"/>
      <w:lvlJc w:val="left"/>
      <w:rPr>
        <w:rFonts w:hint="default"/>
      </w:rPr>
    </w:lvl>
    <w:lvl w:ilvl="7" w:tplc="DC50A1CA">
      <w:start w:val="1"/>
      <w:numFmt w:val="bullet"/>
      <w:lvlText w:val="•"/>
      <w:lvlJc w:val="left"/>
      <w:rPr>
        <w:rFonts w:hint="default"/>
      </w:rPr>
    </w:lvl>
    <w:lvl w:ilvl="8" w:tplc="66CE6EDC">
      <w:start w:val="1"/>
      <w:numFmt w:val="bullet"/>
      <w:lvlText w:val="•"/>
      <w:lvlJc w:val="left"/>
      <w:rPr>
        <w:rFonts w:hint="default"/>
      </w:rPr>
    </w:lvl>
  </w:abstractNum>
  <w:abstractNum w:abstractNumId="36">
    <w:nsid w:val="48D72A42"/>
    <w:multiLevelType w:val="hybridMultilevel"/>
    <w:tmpl w:val="4F084F56"/>
    <w:lvl w:ilvl="0" w:tplc="FFFFFFFF">
      <w:start w:val="1"/>
      <w:numFmt w:val="decimal"/>
      <w:lvlText w:val="(%1)"/>
      <w:lvlJc w:val="left"/>
      <w:pPr>
        <w:ind w:hanging="334"/>
      </w:pPr>
      <w:rPr>
        <w:rFonts w:ascii="Times New Roman" w:eastAsia="Times New Roman" w:hAnsi="Times New Roman" w:hint="default"/>
        <w:spacing w:val="-1"/>
        <w:sz w:val="24"/>
        <w:szCs w:val="24"/>
      </w:rPr>
    </w:lvl>
    <w:lvl w:ilvl="1" w:tplc="FFFFFFFF">
      <w:start w:val="1"/>
      <w:numFmt w:val="bullet"/>
      <w:lvlText w:val="–"/>
      <w:lvlJc w:val="left"/>
      <w:pPr>
        <w:ind w:hanging="360"/>
      </w:pPr>
      <w:rPr>
        <w:rFonts w:ascii="Arial" w:eastAsia="Arial" w:hAnsi="Arial" w:hint="default"/>
        <w:w w:val="98"/>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7">
    <w:nsid w:val="4DCC5EFE"/>
    <w:multiLevelType w:val="multilevel"/>
    <w:tmpl w:val="E6E44ABE"/>
    <w:lvl w:ilvl="0">
      <w:start w:val="2"/>
      <w:numFmt w:val="decimal"/>
      <w:lvlText w:val="(%1)"/>
      <w:lvlJc w:val="left"/>
      <w:pPr>
        <w:ind w:left="0" w:hanging="348"/>
      </w:pPr>
      <w:rPr>
        <w:rFonts w:ascii="Times New Roman" w:hAnsi="Times New Roman" w:cs="Times New Roman" w:hint="default"/>
        <w:sz w:val="24"/>
        <w:szCs w:val="24"/>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38">
    <w:nsid w:val="4FE54F3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CB54478"/>
    <w:multiLevelType w:val="hybridMultilevel"/>
    <w:tmpl w:val="45DEE5D0"/>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263B63"/>
    <w:multiLevelType w:val="multilevel"/>
    <w:tmpl w:val="87A2B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1">
    <w:nsid w:val="60851F27"/>
    <w:multiLevelType w:val="multilevel"/>
    <w:tmpl w:val="8ACE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E86181"/>
    <w:multiLevelType w:val="multilevel"/>
    <w:tmpl w:val="D1CAEB8A"/>
    <w:lvl w:ilvl="0">
      <w:start w:val="1"/>
      <w:numFmt w:val="lowerLetter"/>
      <w:lvlText w:val="%1)"/>
      <w:lvlJc w:val="left"/>
      <w:pPr>
        <w:ind w:left="72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3">
    <w:nsid w:val="65250D2C"/>
    <w:multiLevelType w:val="multilevel"/>
    <w:tmpl w:val="15B40622"/>
    <w:lvl w:ilvl="0">
      <w:start w:val="1"/>
      <w:numFmt w:val="lowerLetter"/>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4">
    <w:nsid w:val="66EA6B51"/>
    <w:multiLevelType w:val="hybridMultilevel"/>
    <w:tmpl w:val="53626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E176BC"/>
    <w:multiLevelType w:val="hybridMultilevel"/>
    <w:tmpl w:val="921811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7874A6C"/>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7">
    <w:nsid w:val="7C440175"/>
    <w:multiLevelType w:val="hybridMultilevel"/>
    <w:tmpl w:val="3616689E"/>
    <w:lvl w:ilvl="0" w:tplc="E594F97E">
      <w:start w:val="1"/>
      <w:numFmt w:val="decimal"/>
      <w:lvlText w:val="(%1)"/>
      <w:lvlJc w:val="left"/>
      <w:pPr>
        <w:ind w:hanging="341"/>
      </w:pPr>
      <w:rPr>
        <w:rFonts w:ascii="Calibri" w:eastAsia="Calibri" w:hAnsi="Calibri" w:hint="default"/>
        <w:spacing w:val="-1"/>
        <w:sz w:val="24"/>
        <w:szCs w:val="24"/>
      </w:rPr>
    </w:lvl>
    <w:lvl w:ilvl="1" w:tplc="E23805D6">
      <w:start w:val="1"/>
      <w:numFmt w:val="bullet"/>
      <w:lvlText w:val="•"/>
      <w:lvlJc w:val="left"/>
      <w:rPr>
        <w:rFonts w:hint="default"/>
      </w:rPr>
    </w:lvl>
    <w:lvl w:ilvl="2" w:tplc="3FEC8EFC">
      <w:start w:val="1"/>
      <w:numFmt w:val="bullet"/>
      <w:lvlText w:val="•"/>
      <w:lvlJc w:val="left"/>
      <w:rPr>
        <w:rFonts w:hint="default"/>
      </w:rPr>
    </w:lvl>
    <w:lvl w:ilvl="3" w:tplc="E72C43BA">
      <w:start w:val="1"/>
      <w:numFmt w:val="bullet"/>
      <w:lvlText w:val="•"/>
      <w:lvlJc w:val="left"/>
      <w:rPr>
        <w:rFonts w:hint="default"/>
      </w:rPr>
    </w:lvl>
    <w:lvl w:ilvl="4" w:tplc="BCB878A2">
      <w:start w:val="1"/>
      <w:numFmt w:val="bullet"/>
      <w:lvlText w:val="•"/>
      <w:lvlJc w:val="left"/>
      <w:rPr>
        <w:rFonts w:hint="default"/>
      </w:rPr>
    </w:lvl>
    <w:lvl w:ilvl="5" w:tplc="7A64BE66">
      <w:start w:val="1"/>
      <w:numFmt w:val="bullet"/>
      <w:lvlText w:val="•"/>
      <w:lvlJc w:val="left"/>
      <w:rPr>
        <w:rFonts w:hint="default"/>
      </w:rPr>
    </w:lvl>
    <w:lvl w:ilvl="6" w:tplc="E3F01518">
      <w:start w:val="1"/>
      <w:numFmt w:val="bullet"/>
      <w:lvlText w:val="•"/>
      <w:lvlJc w:val="left"/>
      <w:rPr>
        <w:rFonts w:hint="default"/>
      </w:rPr>
    </w:lvl>
    <w:lvl w:ilvl="7" w:tplc="86D64842">
      <w:start w:val="1"/>
      <w:numFmt w:val="bullet"/>
      <w:lvlText w:val="•"/>
      <w:lvlJc w:val="left"/>
      <w:rPr>
        <w:rFonts w:hint="default"/>
      </w:rPr>
    </w:lvl>
    <w:lvl w:ilvl="8" w:tplc="66A4425E">
      <w:start w:val="1"/>
      <w:numFmt w:val="bullet"/>
      <w:lvlText w:val="•"/>
      <w:lvlJc w:val="left"/>
      <w:rPr>
        <w:rFonts w:hint="default"/>
      </w:rPr>
    </w:lvl>
  </w:abstractNum>
  <w:num w:numId="1">
    <w:abstractNumId w:val="18"/>
  </w:num>
  <w:num w:numId="2">
    <w:abstractNumId w:val="9"/>
  </w:num>
  <w:num w:numId="3">
    <w:abstractNumId w:val="27"/>
  </w:num>
  <w:num w:numId="4">
    <w:abstractNumId w:val="28"/>
  </w:num>
  <w:num w:numId="5">
    <w:abstractNumId w:val="25"/>
  </w:num>
  <w:num w:numId="6">
    <w:abstractNumId w:val="41"/>
  </w:num>
  <w:num w:numId="7">
    <w:abstractNumId w:val="40"/>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2"/>
    </w:lvlOverride>
    <w:lvlOverride w:ilvl="1"/>
    <w:lvlOverride w:ilvl="2"/>
    <w:lvlOverride w:ilvl="3"/>
    <w:lvlOverride w:ilvl="4"/>
    <w:lvlOverride w:ilvl="5"/>
    <w:lvlOverride w:ilvl="6"/>
    <w:lvlOverride w:ilvl="7"/>
    <w:lvlOverride w:ilvl="8"/>
  </w:num>
  <w:num w:numId="22">
    <w:abstractNumId w:val="35"/>
  </w:num>
  <w:num w:numId="23">
    <w:abstractNumId w:val="13"/>
  </w:num>
  <w:num w:numId="24">
    <w:abstractNumId w:val="47"/>
  </w:num>
  <w:num w:numId="25">
    <w:abstractNumId w:val="30"/>
  </w:num>
  <w:num w:numId="26">
    <w:abstractNumId w:val="36"/>
  </w:num>
  <w:num w:numId="27">
    <w:abstractNumId w:val="17"/>
  </w:num>
  <w:num w:numId="28">
    <w:abstractNumId w:val="5"/>
  </w:num>
  <w:num w:numId="29">
    <w:abstractNumId w:val="4"/>
  </w:num>
  <w:num w:numId="30">
    <w:abstractNumId w:val="15"/>
  </w:num>
  <w:num w:numId="31">
    <w:abstractNumId w:val="39"/>
  </w:num>
  <w:num w:numId="32">
    <w:abstractNumId w:val="44"/>
  </w:num>
  <w:num w:numId="33">
    <w:abstractNumId w:val="32"/>
  </w:num>
  <w:num w:numId="34">
    <w:abstractNumId w:val="14"/>
  </w:num>
  <w:num w:numId="35">
    <w:abstractNumId w:val="11"/>
  </w:num>
  <w:num w:numId="36">
    <w:abstractNumId w:val="8"/>
  </w:num>
  <w:num w:numId="37">
    <w:abstractNumId w:val="29"/>
  </w:num>
  <w:num w:numId="38">
    <w:abstractNumId w:val="38"/>
  </w:num>
  <w:num w:numId="39">
    <w:abstractNumId w:val="21"/>
  </w:num>
  <w:num w:numId="40">
    <w:abstractNumId w:val="43"/>
  </w:num>
  <w:num w:numId="41">
    <w:abstractNumId w:val="34"/>
  </w:num>
  <w:num w:numId="42">
    <w:abstractNumId w:val="20"/>
  </w:num>
  <w:num w:numId="43">
    <w:abstractNumId w:val="6"/>
  </w:num>
  <w:num w:numId="44">
    <w:abstractNumId w:val="1"/>
  </w:num>
  <w:num w:numId="45">
    <w:abstractNumId w:val="45"/>
  </w:num>
  <w:num w:numId="46">
    <w:abstractNumId w:val="24"/>
  </w:num>
  <w:num w:numId="47">
    <w:abstractNumId w:val="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2B"/>
    <w:rsid w:val="00005F05"/>
    <w:rsid w:val="000067E8"/>
    <w:rsid w:val="000227DE"/>
    <w:rsid w:val="00056A66"/>
    <w:rsid w:val="00060D38"/>
    <w:rsid w:val="000B0D25"/>
    <w:rsid w:val="000D5A90"/>
    <w:rsid w:val="000E52AC"/>
    <w:rsid w:val="000E690F"/>
    <w:rsid w:val="000F37DE"/>
    <w:rsid w:val="00133455"/>
    <w:rsid w:val="0014396F"/>
    <w:rsid w:val="00144AE7"/>
    <w:rsid w:val="001555D1"/>
    <w:rsid w:val="0015697C"/>
    <w:rsid w:val="00176415"/>
    <w:rsid w:val="00194753"/>
    <w:rsid w:val="001D26F1"/>
    <w:rsid w:val="001E0107"/>
    <w:rsid w:val="001E2CB8"/>
    <w:rsid w:val="001F776D"/>
    <w:rsid w:val="00276C3E"/>
    <w:rsid w:val="002941F4"/>
    <w:rsid w:val="002C4AF8"/>
    <w:rsid w:val="002E1B55"/>
    <w:rsid w:val="0034648C"/>
    <w:rsid w:val="00346D41"/>
    <w:rsid w:val="0035484B"/>
    <w:rsid w:val="003668EB"/>
    <w:rsid w:val="00385222"/>
    <w:rsid w:val="003854A0"/>
    <w:rsid w:val="00392865"/>
    <w:rsid w:val="003A0326"/>
    <w:rsid w:val="003C06EF"/>
    <w:rsid w:val="003D708F"/>
    <w:rsid w:val="003F4774"/>
    <w:rsid w:val="004C7880"/>
    <w:rsid w:val="004D0A52"/>
    <w:rsid w:val="004F3D41"/>
    <w:rsid w:val="00525ACA"/>
    <w:rsid w:val="00526E2B"/>
    <w:rsid w:val="00566D7D"/>
    <w:rsid w:val="00585877"/>
    <w:rsid w:val="00595D8C"/>
    <w:rsid w:val="00595F85"/>
    <w:rsid w:val="00620DAC"/>
    <w:rsid w:val="006360D2"/>
    <w:rsid w:val="006511A5"/>
    <w:rsid w:val="00651513"/>
    <w:rsid w:val="00652920"/>
    <w:rsid w:val="00684C59"/>
    <w:rsid w:val="006A4628"/>
    <w:rsid w:val="006B62A3"/>
    <w:rsid w:val="006F7477"/>
    <w:rsid w:val="00705A08"/>
    <w:rsid w:val="00722027"/>
    <w:rsid w:val="0074728F"/>
    <w:rsid w:val="00753E3E"/>
    <w:rsid w:val="00762862"/>
    <w:rsid w:val="00774BE0"/>
    <w:rsid w:val="00852346"/>
    <w:rsid w:val="00895F17"/>
    <w:rsid w:val="008965A8"/>
    <w:rsid w:val="008A2E89"/>
    <w:rsid w:val="008B2C4C"/>
    <w:rsid w:val="008D334D"/>
    <w:rsid w:val="008E310A"/>
    <w:rsid w:val="00921682"/>
    <w:rsid w:val="009261BD"/>
    <w:rsid w:val="00940E32"/>
    <w:rsid w:val="009667F4"/>
    <w:rsid w:val="00980B21"/>
    <w:rsid w:val="00985717"/>
    <w:rsid w:val="009B4E99"/>
    <w:rsid w:val="00A20BFE"/>
    <w:rsid w:val="00A21B1B"/>
    <w:rsid w:val="00A543D9"/>
    <w:rsid w:val="00A66B44"/>
    <w:rsid w:val="00A741CD"/>
    <w:rsid w:val="00A74A95"/>
    <w:rsid w:val="00AC3829"/>
    <w:rsid w:val="00AD1CF0"/>
    <w:rsid w:val="00AD63D6"/>
    <w:rsid w:val="00AD6FD6"/>
    <w:rsid w:val="00B27925"/>
    <w:rsid w:val="00B46C5D"/>
    <w:rsid w:val="00B67EE2"/>
    <w:rsid w:val="00BB2E82"/>
    <w:rsid w:val="00BC2BD4"/>
    <w:rsid w:val="00BF45C6"/>
    <w:rsid w:val="00C05953"/>
    <w:rsid w:val="00C85D36"/>
    <w:rsid w:val="00CC7B3B"/>
    <w:rsid w:val="00CE2796"/>
    <w:rsid w:val="00CF7EDE"/>
    <w:rsid w:val="00D55615"/>
    <w:rsid w:val="00D559C7"/>
    <w:rsid w:val="00D705F6"/>
    <w:rsid w:val="00D75E5B"/>
    <w:rsid w:val="00D76070"/>
    <w:rsid w:val="00D925AA"/>
    <w:rsid w:val="00DA08E7"/>
    <w:rsid w:val="00DC24B3"/>
    <w:rsid w:val="00DF5AB2"/>
    <w:rsid w:val="00E532F3"/>
    <w:rsid w:val="00E62250"/>
    <w:rsid w:val="00E647AF"/>
    <w:rsid w:val="00EA2B0E"/>
    <w:rsid w:val="00EC4E1A"/>
    <w:rsid w:val="00ED1691"/>
    <w:rsid w:val="00F458BE"/>
    <w:rsid w:val="00F65C7C"/>
    <w:rsid w:val="00F72B77"/>
    <w:rsid w:val="00F8678E"/>
    <w:rsid w:val="00FA35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CC8E"/>
  <w15:docId w15:val="{C6A7AEC7-5FB3-4D14-B3D5-2EA01937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7C"/>
  </w:style>
  <w:style w:type="paragraph" w:styleId="Balk1">
    <w:name w:val="heading 1"/>
    <w:basedOn w:val="Normal"/>
    <w:next w:val="Normal"/>
    <w:link w:val="Balk1Char"/>
    <w:uiPriority w:val="9"/>
    <w:qFormat/>
    <w:rsid w:val="0052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2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26E2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26E2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26E2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26E2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6E2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6E2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6E2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6E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6E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6E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6E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6E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6E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6E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6E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6E2B"/>
    <w:rPr>
      <w:rFonts w:eastAsiaTheme="majorEastAsia" w:cstheme="majorBidi"/>
      <w:color w:val="272727" w:themeColor="text1" w:themeTint="D8"/>
    </w:rPr>
  </w:style>
  <w:style w:type="paragraph" w:styleId="KonuBal">
    <w:name w:val="Title"/>
    <w:basedOn w:val="Normal"/>
    <w:next w:val="Normal"/>
    <w:link w:val="KonuBalChar"/>
    <w:uiPriority w:val="10"/>
    <w:qFormat/>
    <w:rsid w:val="00526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6E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26E2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26E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26E2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26E2B"/>
    <w:rPr>
      <w:i/>
      <w:iCs/>
      <w:color w:val="404040" w:themeColor="text1" w:themeTint="BF"/>
    </w:rPr>
  </w:style>
  <w:style w:type="paragraph" w:styleId="ListeParagraf">
    <w:name w:val="List Paragraph"/>
    <w:basedOn w:val="Normal"/>
    <w:uiPriority w:val="34"/>
    <w:qFormat/>
    <w:rsid w:val="00526E2B"/>
    <w:pPr>
      <w:ind w:left="720"/>
      <w:contextualSpacing/>
    </w:pPr>
  </w:style>
  <w:style w:type="character" w:styleId="GlVurgulama">
    <w:name w:val="Intense Emphasis"/>
    <w:basedOn w:val="VarsaylanParagrafYazTipi"/>
    <w:uiPriority w:val="21"/>
    <w:qFormat/>
    <w:rsid w:val="00526E2B"/>
    <w:rPr>
      <w:i/>
      <w:iCs/>
      <w:color w:val="0F4761" w:themeColor="accent1" w:themeShade="BF"/>
    </w:rPr>
  </w:style>
  <w:style w:type="paragraph" w:styleId="GlAlnt">
    <w:name w:val="Intense Quote"/>
    <w:basedOn w:val="Normal"/>
    <w:next w:val="Normal"/>
    <w:link w:val="GlAlntChar"/>
    <w:uiPriority w:val="30"/>
    <w:qFormat/>
    <w:rsid w:val="0052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26E2B"/>
    <w:rPr>
      <w:i/>
      <w:iCs/>
      <w:color w:val="0F4761" w:themeColor="accent1" w:themeShade="BF"/>
    </w:rPr>
  </w:style>
  <w:style w:type="character" w:styleId="GlBavuru">
    <w:name w:val="Intense Reference"/>
    <w:basedOn w:val="VarsaylanParagrafYazTipi"/>
    <w:uiPriority w:val="32"/>
    <w:qFormat/>
    <w:rsid w:val="00526E2B"/>
    <w:rPr>
      <w:b/>
      <w:bCs/>
      <w:smallCaps/>
      <w:color w:val="0F4761" w:themeColor="accent1" w:themeShade="BF"/>
      <w:spacing w:val="5"/>
    </w:rPr>
  </w:style>
  <w:style w:type="paragraph" w:styleId="GvdeMetni">
    <w:name w:val="Body Text"/>
    <w:basedOn w:val="Normal"/>
    <w:link w:val="GvdeMetniChar"/>
    <w:uiPriority w:val="99"/>
    <w:unhideWhenUsed/>
    <w:rsid w:val="00F8678E"/>
    <w:pPr>
      <w:widowControl w:val="0"/>
      <w:spacing w:before="100" w:beforeAutospacing="1" w:after="0" w:line="240" w:lineRule="auto"/>
      <w:ind w:left="116"/>
    </w:pPr>
    <w:rPr>
      <w:rFonts w:ascii="Times New Roman" w:eastAsia="Times New Roman" w:hAnsi="Times New Roman" w:cs="Times New Roman"/>
      <w:kern w:val="0"/>
    </w:rPr>
  </w:style>
  <w:style w:type="character" w:customStyle="1" w:styleId="GvdeMetniChar">
    <w:name w:val="Gövde Metni Char"/>
    <w:basedOn w:val="VarsaylanParagrafYazTipi"/>
    <w:link w:val="GvdeMetni"/>
    <w:uiPriority w:val="99"/>
    <w:rsid w:val="00F8678E"/>
    <w:rPr>
      <w:rFonts w:ascii="Times New Roman" w:eastAsia="Times New Roman" w:hAnsi="Times New Roman" w:cs="Times New Roman"/>
      <w:kern w:val="0"/>
    </w:rPr>
  </w:style>
  <w:style w:type="paragraph" w:styleId="stbilgi">
    <w:name w:val="header"/>
    <w:basedOn w:val="Normal"/>
    <w:link w:val="stbilgiChar"/>
    <w:uiPriority w:val="99"/>
    <w:unhideWhenUsed/>
    <w:rsid w:val="00F8678E"/>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F8678E"/>
  </w:style>
  <w:style w:type="paragraph" w:styleId="Altbilgi">
    <w:name w:val="footer"/>
    <w:basedOn w:val="Normal"/>
    <w:link w:val="AltbilgiChar"/>
    <w:uiPriority w:val="99"/>
    <w:unhideWhenUsed/>
    <w:rsid w:val="00F8678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F8678E"/>
  </w:style>
  <w:style w:type="table" w:styleId="TabloKlavuzu">
    <w:name w:val="Table Grid"/>
    <w:basedOn w:val="NormalTablo"/>
    <w:uiPriority w:val="39"/>
    <w:rsid w:val="00F86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5D8C"/>
    <w:pPr>
      <w:spacing w:before="100" w:beforeAutospacing="1" w:after="100" w:afterAutospacing="1" w:line="240" w:lineRule="auto"/>
    </w:pPr>
    <w:rPr>
      <w:rFonts w:ascii="Times New Roman" w:eastAsia="Times New Roman" w:hAnsi="Times New Roman" w:cs="Times New Roman"/>
      <w:kern w:val="0"/>
    </w:rPr>
  </w:style>
  <w:style w:type="character" w:styleId="Kpr">
    <w:name w:val="Hyperlink"/>
    <w:basedOn w:val="VarsaylanParagrafYazTipi"/>
    <w:uiPriority w:val="99"/>
    <w:unhideWhenUsed/>
    <w:rsid w:val="006B6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7760">
      <w:bodyDiv w:val="1"/>
      <w:marLeft w:val="0"/>
      <w:marRight w:val="0"/>
      <w:marTop w:val="0"/>
      <w:marBottom w:val="0"/>
      <w:divBdr>
        <w:top w:val="none" w:sz="0" w:space="0" w:color="auto"/>
        <w:left w:val="none" w:sz="0" w:space="0" w:color="auto"/>
        <w:bottom w:val="none" w:sz="0" w:space="0" w:color="auto"/>
        <w:right w:val="none" w:sz="0" w:space="0" w:color="auto"/>
      </w:divBdr>
    </w:div>
    <w:div w:id="45378995">
      <w:bodyDiv w:val="1"/>
      <w:marLeft w:val="0"/>
      <w:marRight w:val="0"/>
      <w:marTop w:val="0"/>
      <w:marBottom w:val="0"/>
      <w:divBdr>
        <w:top w:val="none" w:sz="0" w:space="0" w:color="auto"/>
        <w:left w:val="none" w:sz="0" w:space="0" w:color="auto"/>
        <w:bottom w:val="none" w:sz="0" w:space="0" w:color="auto"/>
        <w:right w:val="none" w:sz="0" w:space="0" w:color="auto"/>
      </w:divBdr>
    </w:div>
    <w:div w:id="260917581">
      <w:bodyDiv w:val="1"/>
      <w:marLeft w:val="0"/>
      <w:marRight w:val="0"/>
      <w:marTop w:val="0"/>
      <w:marBottom w:val="0"/>
      <w:divBdr>
        <w:top w:val="none" w:sz="0" w:space="0" w:color="auto"/>
        <w:left w:val="none" w:sz="0" w:space="0" w:color="auto"/>
        <w:bottom w:val="none" w:sz="0" w:space="0" w:color="auto"/>
        <w:right w:val="none" w:sz="0" w:space="0" w:color="auto"/>
      </w:divBdr>
    </w:div>
    <w:div w:id="303514349">
      <w:bodyDiv w:val="1"/>
      <w:marLeft w:val="0"/>
      <w:marRight w:val="0"/>
      <w:marTop w:val="0"/>
      <w:marBottom w:val="0"/>
      <w:divBdr>
        <w:top w:val="none" w:sz="0" w:space="0" w:color="auto"/>
        <w:left w:val="none" w:sz="0" w:space="0" w:color="auto"/>
        <w:bottom w:val="none" w:sz="0" w:space="0" w:color="auto"/>
        <w:right w:val="none" w:sz="0" w:space="0" w:color="auto"/>
      </w:divBdr>
    </w:div>
    <w:div w:id="400565061">
      <w:bodyDiv w:val="1"/>
      <w:marLeft w:val="0"/>
      <w:marRight w:val="0"/>
      <w:marTop w:val="0"/>
      <w:marBottom w:val="0"/>
      <w:divBdr>
        <w:top w:val="none" w:sz="0" w:space="0" w:color="auto"/>
        <w:left w:val="none" w:sz="0" w:space="0" w:color="auto"/>
        <w:bottom w:val="none" w:sz="0" w:space="0" w:color="auto"/>
        <w:right w:val="none" w:sz="0" w:space="0" w:color="auto"/>
      </w:divBdr>
    </w:div>
    <w:div w:id="448354250">
      <w:bodyDiv w:val="1"/>
      <w:marLeft w:val="0"/>
      <w:marRight w:val="0"/>
      <w:marTop w:val="0"/>
      <w:marBottom w:val="0"/>
      <w:divBdr>
        <w:top w:val="none" w:sz="0" w:space="0" w:color="auto"/>
        <w:left w:val="none" w:sz="0" w:space="0" w:color="auto"/>
        <w:bottom w:val="none" w:sz="0" w:space="0" w:color="auto"/>
        <w:right w:val="none" w:sz="0" w:space="0" w:color="auto"/>
      </w:divBdr>
    </w:div>
    <w:div w:id="461121386">
      <w:bodyDiv w:val="1"/>
      <w:marLeft w:val="0"/>
      <w:marRight w:val="0"/>
      <w:marTop w:val="0"/>
      <w:marBottom w:val="0"/>
      <w:divBdr>
        <w:top w:val="none" w:sz="0" w:space="0" w:color="auto"/>
        <w:left w:val="none" w:sz="0" w:space="0" w:color="auto"/>
        <w:bottom w:val="none" w:sz="0" w:space="0" w:color="auto"/>
        <w:right w:val="none" w:sz="0" w:space="0" w:color="auto"/>
      </w:divBdr>
    </w:div>
    <w:div w:id="530922124">
      <w:bodyDiv w:val="1"/>
      <w:marLeft w:val="0"/>
      <w:marRight w:val="0"/>
      <w:marTop w:val="0"/>
      <w:marBottom w:val="0"/>
      <w:divBdr>
        <w:top w:val="none" w:sz="0" w:space="0" w:color="auto"/>
        <w:left w:val="none" w:sz="0" w:space="0" w:color="auto"/>
        <w:bottom w:val="none" w:sz="0" w:space="0" w:color="auto"/>
        <w:right w:val="none" w:sz="0" w:space="0" w:color="auto"/>
      </w:divBdr>
    </w:div>
    <w:div w:id="531114340">
      <w:bodyDiv w:val="1"/>
      <w:marLeft w:val="0"/>
      <w:marRight w:val="0"/>
      <w:marTop w:val="0"/>
      <w:marBottom w:val="0"/>
      <w:divBdr>
        <w:top w:val="none" w:sz="0" w:space="0" w:color="auto"/>
        <w:left w:val="none" w:sz="0" w:space="0" w:color="auto"/>
        <w:bottom w:val="none" w:sz="0" w:space="0" w:color="auto"/>
        <w:right w:val="none" w:sz="0" w:space="0" w:color="auto"/>
      </w:divBdr>
    </w:div>
    <w:div w:id="546797133">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1275601565">
      <w:bodyDiv w:val="1"/>
      <w:marLeft w:val="0"/>
      <w:marRight w:val="0"/>
      <w:marTop w:val="0"/>
      <w:marBottom w:val="0"/>
      <w:divBdr>
        <w:top w:val="none" w:sz="0" w:space="0" w:color="auto"/>
        <w:left w:val="none" w:sz="0" w:space="0" w:color="auto"/>
        <w:bottom w:val="none" w:sz="0" w:space="0" w:color="auto"/>
        <w:right w:val="none" w:sz="0" w:space="0" w:color="auto"/>
      </w:divBdr>
    </w:div>
    <w:div w:id="1544487788">
      <w:bodyDiv w:val="1"/>
      <w:marLeft w:val="0"/>
      <w:marRight w:val="0"/>
      <w:marTop w:val="0"/>
      <w:marBottom w:val="0"/>
      <w:divBdr>
        <w:top w:val="none" w:sz="0" w:space="0" w:color="auto"/>
        <w:left w:val="none" w:sz="0" w:space="0" w:color="auto"/>
        <w:bottom w:val="none" w:sz="0" w:space="0" w:color="auto"/>
        <w:right w:val="none" w:sz="0" w:space="0" w:color="auto"/>
      </w:divBdr>
    </w:div>
    <w:div w:id="1730613364">
      <w:bodyDiv w:val="1"/>
      <w:marLeft w:val="0"/>
      <w:marRight w:val="0"/>
      <w:marTop w:val="0"/>
      <w:marBottom w:val="0"/>
      <w:divBdr>
        <w:top w:val="none" w:sz="0" w:space="0" w:color="auto"/>
        <w:left w:val="none" w:sz="0" w:space="0" w:color="auto"/>
        <w:bottom w:val="none" w:sz="0" w:space="0" w:color="auto"/>
        <w:right w:val="none" w:sz="0" w:space="0" w:color="auto"/>
      </w:divBdr>
    </w:div>
    <w:div w:id="1883980356">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9120055">
      <w:bodyDiv w:val="1"/>
      <w:marLeft w:val="0"/>
      <w:marRight w:val="0"/>
      <w:marTop w:val="0"/>
      <w:marBottom w:val="0"/>
      <w:divBdr>
        <w:top w:val="none" w:sz="0" w:space="0" w:color="auto"/>
        <w:left w:val="none" w:sz="0" w:space="0" w:color="auto"/>
        <w:bottom w:val="none" w:sz="0" w:space="0" w:color="auto"/>
        <w:right w:val="none" w:sz="0" w:space="0" w:color="auto"/>
      </w:divBdr>
    </w:div>
    <w:div w:id="1952348202">
      <w:bodyDiv w:val="1"/>
      <w:marLeft w:val="0"/>
      <w:marRight w:val="0"/>
      <w:marTop w:val="0"/>
      <w:marBottom w:val="0"/>
      <w:divBdr>
        <w:top w:val="none" w:sz="0" w:space="0" w:color="auto"/>
        <w:left w:val="none" w:sz="0" w:space="0" w:color="auto"/>
        <w:bottom w:val="none" w:sz="0" w:space="0" w:color="auto"/>
        <w:right w:val="none" w:sz="0" w:space="0" w:color="auto"/>
      </w:divBdr>
    </w:div>
    <w:div w:id="2075735420">
      <w:bodyDiv w:val="1"/>
      <w:marLeft w:val="0"/>
      <w:marRight w:val="0"/>
      <w:marTop w:val="0"/>
      <w:marBottom w:val="0"/>
      <w:divBdr>
        <w:top w:val="none" w:sz="0" w:space="0" w:color="auto"/>
        <w:left w:val="none" w:sz="0" w:space="0" w:color="auto"/>
        <w:bottom w:val="none" w:sz="0" w:space="0" w:color="auto"/>
        <w:right w:val="none" w:sz="0" w:space="0" w:color="auto"/>
      </w:divBdr>
    </w:div>
    <w:div w:id="2083676559">
      <w:bodyDiv w:val="1"/>
      <w:marLeft w:val="0"/>
      <w:marRight w:val="0"/>
      <w:marTop w:val="0"/>
      <w:marBottom w:val="0"/>
      <w:divBdr>
        <w:top w:val="none" w:sz="0" w:space="0" w:color="auto"/>
        <w:left w:val="none" w:sz="0" w:space="0" w:color="auto"/>
        <w:bottom w:val="none" w:sz="0" w:space="0" w:color="auto"/>
        <w:right w:val="none" w:sz="0" w:space="0" w:color="auto"/>
      </w:divBdr>
    </w:div>
    <w:div w:id="21161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13498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SULU</dc:creator>
  <cp:lastModifiedBy>Lenovo</cp:lastModifiedBy>
  <cp:revision>2</cp:revision>
  <dcterms:created xsi:type="dcterms:W3CDTF">2025-06-10T08:06:00Z</dcterms:created>
  <dcterms:modified xsi:type="dcterms:W3CDTF">2025-06-10T08:06:00Z</dcterms:modified>
</cp:coreProperties>
</file>